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40ED" w14:textId="77777777" w:rsidR="005511FA" w:rsidRPr="00D4463E" w:rsidRDefault="003D33AF" w:rsidP="005511FA">
      <w:pPr>
        <w:pageBreakBefore/>
        <w:suppressAutoHyphens/>
        <w:spacing w:after="200" w:line="276" w:lineRule="auto"/>
        <w:jc w:val="center"/>
        <w:rPr>
          <w:rFonts w:ascii="Calibri" w:hAnsi="Calibri" w:cs="Calibri"/>
          <w:color w:val="00000A"/>
          <w:szCs w:val="22"/>
          <w:lang w:eastAsia="zh-CN"/>
        </w:rPr>
      </w:pPr>
      <w:r>
        <w:pict w14:anchorId="09600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8pt;height:72.6pt">
            <v:imagedata r:id="rId8" o:title=""/>
          </v:shape>
        </w:pict>
      </w:r>
      <w:r>
        <w:t xml:space="preserve"> </w:t>
      </w:r>
      <w:r w:rsidR="005511FA" w:rsidRPr="00D4463E">
        <w:rPr>
          <w:rFonts w:ascii="Calibri" w:hAnsi="Calibri" w:cs="Calibri"/>
          <w:b/>
          <w:bCs/>
          <w:color w:val="00000A"/>
          <w:sz w:val="22"/>
          <w:lang w:eastAsia="zh-CN"/>
        </w:rPr>
        <w:t>REGIONE LAZIO</w:t>
      </w:r>
    </w:p>
    <w:p w14:paraId="0CF1B23F" w14:textId="77777777" w:rsidR="005511FA" w:rsidRPr="00D4463E" w:rsidRDefault="005511FA" w:rsidP="005511FA">
      <w:pPr>
        <w:suppressAutoHyphens/>
        <w:spacing w:after="200" w:line="276" w:lineRule="auto"/>
        <w:jc w:val="center"/>
        <w:rPr>
          <w:rFonts w:ascii="Calibri" w:hAnsi="Calibri" w:cs="Calibri"/>
          <w:color w:val="00000A"/>
          <w:sz w:val="22"/>
          <w:szCs w:val="22"/>
          <w:lang w:eastAsia="zh-CN"/>
        </w:rPr>
      </w:pPr>
      <w:r w:rsidRPr="00D4463E">
        <w:rPr>
          <w:rFonts w:ascii="Calibri" w:hAnsi="Calibri" w:cs="Calibri"/>
          <w:b/>
          <w:bCs/>
          <w:color w:val="00000A"/>
          <w:sz w:val="22"/>
          <w:lang w:eastAsia="zh-CN"/>
        </w:rPr>
        <w:t>Assessorato Lavoro e nuovi diritti, Scuola e Formazione, Politiche per la ricostruzione</w:t>
      </w:r>
      <w:r w:rsidR="008962C7">
        <w:rPr>
          <w:rFonts w:ascii="Calibri" w:hAnsi="Calibri" w:cs="Calibri"/>
          <w:b/>
          <w:bCs/>
          <w:color w:val="00000A"/>
          <w:sz w:val="22"/>
          <w:lang w:eastAsia="zh-CN"/>
        </w:rPr>
        <w:t>,</w:t>
      </w:r>
      <w:r w:rsidRPr="00D4463E">
        <w:rPr>
          <w:rFonts w:ascii="Calibri" w:hAnsi="Calibri" w:cs="Calibri"/>
          <w:b/>
          <w:bCs/>
          <w:color w:val="00000A"/>
          <w:sz w:val="22"/>
          <w:lang w:eastAsia="zh-CN"/>
        </w:rPr>
        <w:t xml:space="preserve"> Personale</w:t>
      </w:r>
    </w:p>
    <w:p w14:paraId="2F4FCEF7" w14:textId="77777777" w:rsidR="003201E1" w:rsidRPr="00D4463E" w:rsidRDefault="003201E1" w:rsidP="003201E1">
      <w:pPr>
        <w:tabs>
          <w:tab w:val="left" w:pos="448"/>
          <w:tab w:val="center" w:pos="4819"/>
        </w:tabs>
        <w:jc w:val="center"/>
        <w:rPr>
          <w:rFonts w:ascii="Calibri" w:hAnsi="Calibri" w:cs="Calibri"/>
          <w:b/>
          <w:bCs/>
          <w:color w:val="00000A"/>
          <w:sz w:val="22"/>
          <w:lang w:eastAsia="zh-CN"/>
        </w:rPr>
      </w:pPr>
      <w:r w:rsidRPr="00D4463E">
        <w:rPr>
          <w:rFonts w:ascii="Calibri" w:hAnsi="Calibri" w:cs="Calibri"/>
          <w:b/>
          <w:bCs/>
          <w:color w:val="00000A"/>
          <w:sz w:val="22"/>
          <w:lang w:eastAsia="zh-CN"/>
        </w:rPr>
        <w:t>Direzione regionale Istruzione, Formazione e Politiche per l’Occupazione</w:t>
      </w:r>
    </w:p>
    <w:p w14:paraId="23C3966D" w14:textId="77777777" w:rsidR="003201E1" w:rsidRPr="00D4463E" w:rsidRDefault="003201E1" w:rsidP="005511FA">
      <w:pPr>
        <w:tabs>
          <w:tab w:val="left" w:pos="448"/>
          <w:tab w:val="center" w:pos="4819"/>
        </w:tabs>
        <w:jc w:val="center"/>
        <w:rPr>
          <w:rFonts w:ascii="Calibri" w:hAnsi="Calibri" w:cs="Calibri"/>
          <w:b/>
          <w:bCs/>
          <w:color w:val="00000A"/>
          <w:sz w:val="22"/>
          <w:lang w:eastAsia="zh-CN"/>
        </w:rPr>
      </w:pPr>
    </w:p>
    <w:p w14:paraId="216E8C05" w14:textId="77777777" w:rsidR="005511FA" w:rsidRPr="00D4463E" w:rsidRDefault="005511FA" w:rsidP="005511FA">
      <w:pPr>
        <w:tabs>
          <w:tab w:val="left" w:pos="448"/>
          <w:tab w:val="center" w:pos="4819"/>
        </w:tabs>
        <w:jc w:val="center"/>
        <w:rPr>
          <w:rFonts w:ascii="Calibri" w:hAnsi="Calibri" w:cs="Calibri"/>
          <w:b/>
          <w:i/>
          <w:sz w:val="22"/>
          <w:lang w:eastAsia="en-US"/>
        </w:rPr>
      </w:pPr>
      <w:r w:rsidRPr="00D4463E">
        <w:rPr>
          <w:rFonts w:ascii="Calibri" w:hAnsi="Calibri" w:cs="Calibri"/>
          <w:b/>
          <w:i/>
          <w:sz w:val="22"/>
          <w:lang w:eastAsia="en-US"/>
        </w:rPr>
        <w:t>Programma Fondo Sociale Europeo Plus (FSE+) 2021- 2027</w:t>
      </w:r>
    </w:p>
    <w:p w14:paraId="28FE6D0A" w14:textId="77777777" w:rsidR="005511FA" w:rsidRPr="00D4463E" w:rsidRDefault="005511FA" w:rsidP="005511FA">
      <w:pPr>
        <w:tabs>
          <w:tab w:val="left" w:pos="448"/>
          <w:tab w:val="center" w:pos="4819"/>
        </w:tabs>
        <w:jc w:val="center"/>
        <w:rPr>
          <w:rFonts w:ascii="Calibri" w:hAnsi="Calibri" w:cs="Calibri"/>
          <w:b/>
          <w:i/>
          <w:sz w:val="22"/>
          <w:lang w:eastAsia="en-US"/>
        </w:rPr>
      </w:pPr>
      <w:r w:rsidRPr="00D4463E">
        <w:rPr>
          <w:rFonts w:ascii="Calibri" w:hAnsi="Calibri" w:cs="Calibri"/>
          <w:b/>
          <w:i/>
          <w:sz w:val="22"/>
          <w:lang w:eastAsia="en-US"/>
        </w:rPr>
        <w:t xml:space="preserve">Obiettivo di Policy 4 “Un’Europa più sociale” </w:t>
      </w:r>
    </w:p>
    <w:p w14:paraId="43A9EE93" w14:textId="77777777" w:rsidR="005511FA" w:rsidRPr="00D4463E" w:rsidRDefault="005511FA" w:rsidP="005511FA">
      <w:pPr>
        <w:tabs>
          <w:tab w:val="left" w:pos="448"/>
          <w:tab w:val="center" w:pos="4819"/>
        </w:tabs>
        <w:jc w:val="center"/>
        <w:rPr>
          <w:rFonts w:ascii="Calibri" w:hAnsi="Calibri" w:cs="Calibri"/>
          <w:b/>
          <w:i/>
          <w:sz w:val="22"/>
          <w:lang w:eastAsia="en-US"/>
        </w:rPr>
      </w:pPr>
      <w:r w:rsidRPr="00D4463E">
        <w:rPr>
          <w:rFonts w:ascii="Calibri" w:hAnsi="Calibri" w:cs="Calibri"/>
          <w:b/>
          <w:i/>
          <w:sz w:val="22"/>
          <w:lang w:eastAsia="en-US"/>
        </w:rPr>
        <w:t xml:space="preserve">Regolamento (UE) n. 2021/1060 </w:t>
      </w:r>
    </w:p>
    <w:p w14:paraId="6932645A" w14:textId="77777777" w:rsidR="005511FA" w:rsidRPr="00D4463E" w:rsidRDefault="005511FA" w:rsidP="005511FA">
      <w:pPr>
        <w:tabs>
          <w:tab w:val="left" w:pos="448"/>
          <w:tab w:val="center" w:pos="4819"/>
        </w:tabs>
        <w:jc w:val="center"/>
        <w:rPr>
          <w:rFonts w:ascii="Calibri" w:hAnsi="Calibri" w:cs="Calibri"/>
          <w:b/>
          <w:i/>
          <w:sz w:val="22"/>
          <w:lang w:eastAsia="en-US"/>
        </w:rPr>
      </w:pPr>
      <w:r w:rsidRPr="00D4463E">
        <w:rPr>
          <w:rFonts w:ascii="Calibri" w:hAnsi="Calibri" w:cs="Calibri"/>
          <w:b/>
          <w:i/>
          <w:sz w:val="22"/>
          <w:lang w:eastAsia="en-US"/>
        </w:rPr>
        <w:t xml:space="preserve">Regolamento (UE) n. 1057/2021 </w:t>
      </w:r>
    </w:p>
    <w:p w14:paraId="4D40C090" w14:textId="77777777" w:rsidR="005511FA" w:rsidRPr="00D4463E" w:rsidRDefault="005511FA" w:rsidP="005511FA">
      <w:pPr>
        <w:tabs>
          <w:tab w:val="left" w:pos="448"/>
          <w:tab w:val="center" w:pos="4819"/>
        </w:tabs>
        <w:jc w:val="center"/>
        <w:rPr>
          <w:rFonts w:ascii="Calibri" w:hAnsi="Calibri" w:cs="Calibri"/>
          <w:sz w:val="22"/>
          <w:lang w:eastAsia="en-US"/>
        </w:rPr>
      </w:pPr>
    </w:p>
    <w:p w14:paraId="4828356B" w14:textId="77777777" w:rsidR="003D33AF" w:rsidRPr="00D4463E" w:rsidRDefault="003D33AF" w:rsidP="003D33AF">
      <w:pPr>
        <w:autoSpaceDE w:val="0"/>
        <w:autoSpaceDN w:val="0"/>
        <w:adjustRightInd w:val="0"/>
        <w:jc w:val="center"/>
        <w:rPr>
          <w:rFonts w:ascii="Calibri" w:hAnsi="Calibri" w:cs="Calibri"/>
          <w:bCs/>
          <w:i/>
          <w:spacing w:val="-1"/>
        </w:rPr>
      </w:pPr>
      <w:bookmarkStart w:id="0" w:name="_Hlk108521773"/>
      <w:r w:rsidRPr="00D4463E">
        <w:rPr>
          <w:rFonts w:ascii="Calibri" w:hAnsi="Calibri" w:cs="Calibri"/>
          <w:bCs/>
          <w:i/>
          <w:spacing w:val="-1"/>
        </w:rPr>
        <w:t>Priorità 2</w:t>
      </w:r>
      <w:r w:rsidRPr="00D4463E">
        <w:rPr>
          <w:rFonts w:ascii="Calibri" w:hAnsi="Calibri" w:cs="Calibri"/>
          <w:bCs/>
          <w:i/>
          <w:color w:val="FF0000"/>
          <w:spacing w:val="-1"/>
        </w:rPr>
        <w:t xml:space="preserve"> </w:t>
      </w:r>
      <w:r w:rsidRPr="00D4463E">
        <w:rPr>
          <w:rFonts w:ascii="Calibri" w:hAnsi="Calibri" w:cs="Calibri"/>
          <w:bCs/>
          <w:i/>
          <w:spacing w:val="-1"/>
        </w:rPr>
        <w:t>“Istruzione e Formazione”</w:t>
      </w:r>
      <w:r w:rsidRPr="00D4463E">
        <w:rPr>
          <w:rFonts w:ascii="Calibri" w:hAnsi="Calibri" w:cs="Calibri"/>
          <w:bCs/>
          <w:i/>
          <w:color w:val="FF0000"/>
          <w:spacing w:val="-1"/>
        </w:rPr>
        <w:t xml:space="preserve"> </w:t>
      </w:r>
      <w:r w:rsidRPr="00D4463E">
        <w:rPr>
          <w:rFonts w:ascii="Calibri" w:hAnsi="Calibri" w:cs="Calibri"/>
          <w:bCs/>
          <w:i/>
          <w:spacing w:val="-1"/>
        </w:rPr>
        <w:t xml:space="preserve">Obiettivo specifico F)  </w:t>
      </w:r>
    </w:p>
    <w:bookmarkEnd w:id="0"/>
    <w:p w14:paraId="4996334C" w14:textId="77777777" w:rsidR="003D33AF" w:rsidRPr="00D4463E" w:rsidRDefault="003D33AF" w:rsidP="006C1519">
      <w:pPr>
        <w:autoSpaceDE w:val="0"/>
        <w:autoSpaceDN w:val="0"/>
        <w:adjustRightInd w:val="0"/>
        <w:jc w:val="center"/>
        <w:rPr>
          <w:rFonts w:ascii="Calibri" w:hAnsi="Calibri" w:cs="Calibri"/>
          <w:sz w:val="22"/>
          <w:lang w:eastAsia="en-US"/>
        </w:rPr>
      </w:pPr>
    </w:p>
    <w:p w14:paraId="223AB3E4" w14:textId="77777777" w:rsidR="000A5D63" w:rsidRPr="00D4463E" w:rsidRDefault="000A5D63" w:rsidP="000A5D63">
      <w:pPr>
        <w:pStyle w:val="Default"/>
        <w:rPr>
          <w:rFonts w:ascii="Calibri" w:hAnsi="Calibri" w:cs="Calibri"/>
          <w:b/>
          <w:bCs/>
          <w:sz w:val="23"/>
          <w:szCs w:val="23"/>
          <w:highlight w:val="yellow"/>
        </w:rPr>
      </w:pPr>
    </w:p>
    <w:p w14:paraId="4113FE08" w14:textId="77777777" w:rsidR="008962C7" w:rsidRPr="00D4463E" w:rsidRDefault="008962C7" w:rsidP="000A5D63">
      <w:pPr>
        <w:pStyle w:val="Default"/>
        <w:rPr>
          <w:rFonts w:ascii="Calibri" w:hAnsi="Calibri" w:cs="Calibri"/>
          <w:b/>
          <w:bCs/>
          <w:sz w:val="23"/>
          <w:szCs w:val="23"/>
          <w:highlight w:val="yellow"/>
        </w:rPr>
      </w:pPr>
    </w:p>
    <w:p w14:paraId="37054855" w14:textId="77777777" w:rsidR="000A5D63" w:rsidRPr="00D4463E" w:rsidRDefault="000A5D63" w:rsidP="000A5D63">
      <w:pPr>
        <w:pStyle w:val="Default"/>
        <w:rPr>
          <w:rFonts w:ascii="Calibri" w:hAnsi="Calibri" w:cs="Calibri"/>
          <w:b/>
          <w:bCs/>
          <w:sz w:val="23"/>
          <w:szCs w:val="23"/>
          <w:highlight w:val="yellow"/>
        </w:rPr>
      </w:pPr>
    </w:p>
    <w:p w14:paraId="60B4AD08" w14:textId="77777777" w:rsidR="00CD70B6" w:rsidRPr="00D4463E" w:rsidRDefault="00CD70B6" w:rsidP="00CD70B6">
      <w:pPr>
        <w:keepNext/>
        <w:shd w:val="clear" w:color="auto" w:fill="FFFFFF"/>
        <w:suppressAutoHyphens/>
        <w:overflowPunct w:val="0"/>
        <w:spacing w:line="100" w:lineRule="atLeast"/>
        <w:rPr>
          <w:rFonts w:ascii="Calibri" w:eastAsia="Calibri" w:hAnsi="Calibri" w:cs="Calibri"/>
          <w:b/>
          <w:bCs/>
          <w:color w:val="000000"/>
          <w:lang w:eastAsia="zh-CN"/>
        </w:rPr>
      </w:pPr>
    </w:p>
    <w:p w14:paraId="0E5F090A" w14:textId="77777777" w:rsidR="00AE2C01" w:rsidRPr="00D4463E" w:rsidRDefault="00AE2C01" w:rsidP="00AE2C01">
      <w:pPr>
        <w:pBdr>
          <w:top w:val="single" w:sz="4" w:space="1" w:color="auto"/>
          <w:left w:val="single" w:sz="4" w:space="4" w:color="auto"/>
          <w:bottom w:val="single" w:sz="4" w:space="14" w:color="auto"/>
          <w:right w:val="single" w:sz="4" w:space="4" w:color="auto"/>
        </w:pBdr>
        <w:shd w:val="clear" w:color="auto" w:fill="DEEAF6"/>
        <w:jc w:val="center"/>
        <w:rPr>
          <w:rFonts w:ascii="Calibri" w:eastAsia="Calibri" w:hAnsi="Calibri" w:cs="Calibri"/>
          <w:b/>
          <w:sz w:val="28"/>
          <w:szCs w:val="28"/>
          <w:lang w:eastAsia="en-US"/>
        </w:rPr>
      </w:pPr>
      <w:bookmarkStart w:id="1" w:name="_Hlk108512267"/>
      <w:bookmarkStart w:id="2" w:name="_Hlk109056098"/>
      <w:r w:rsidRPr="00D4463E">
        <w:rPr>
          <w:rFonts w:ascii="Calibri" w:eastAsia="Calibri" w:hAnsi="Calibri" w:cs="Calibri"/>
          <w:b/>
          <w:sz w:val="28"/>
          <w:szCs w:val="28"/>
          <w:lang w:eastAsia="en-US"/>
        </w:rPr>
        <w:t>Avviso pubblico per la presentazione delle Manifestazioni di interesse all’avvio di nuovi percorsi negli I.T.S. – Istituti Tecnici Superiori -</w:t>
      </w:r>
    </w:p>
    <w:p w14:paraId="6EEA8525" w14:textId="77777777" w:rsidR="00AE2C01" w:rsidRPr="00D4463E" w:rsidRDefault="00AE2C01" w:rsidP="00AE2C01">
      <w:pPr>
        <w:pBdr>
          <w:top w:val="single" w:sz="4" w:space="1" w:color="auto"/>
          <w:left w:val="single" w:sz="4" w:space="4" w:color="auto"/>
          <w:bottom w:val="single" w:sz="4" w:space="14" w:color="auto"/>
          <w:right w:val="single" w:sz="4" w:space="4" w:color="auto"/>
        </w:pBdr>
        <w:shd w:val="clear" w:color="auto" w:fill="DEEAF6"/>
        <w:jc w:val="center"/>
        <w:rPr>
          <w:rFonts w:ascii="Calibri" w:eastAsia="Calibri" w:hAnsi="Calibri" w:cs="Calibri"/>
          <w:b/>
          <w:sz w:val="28"/>
          <w:szCs w:val="28"/>
          <w:lang w:eastAsia="en-US"/>
        </w:rPr>
      </w:pPr>
      <w:r w:rsidRPr="00D4463E">
        <w:rPr>
          <w:rFonts w:ascii="Calibri" w:eastAsia="Calibri" w:hAnsi="Calibri" w:cs="Calibri"/>
          <w:b/>
          <w:sz w:val="28"/>
          <w:szCs w:val="28"/>
          <w:lang w:eastAsia="en-US"/>
        </w:rPr>
        <w:t>da parte delle Fondazioni I.T.S. regolarmente costituite della</w:t>
      </w:r>
    </w:p>
    <w:p w14:paraId="3602C558" w14:textId="77777777" w:rsidR="00AE2C01" w:rsidRPr="00D4463E" w:rsidRDefault="00AE2C01" w:rsidP="00AE2C01">
      <w:pPr>
        <w:pBdr>
          <w:top w:val="single" w:sz="4" w:space="1" w:color="auto"/>
          <w:left w:val="single" w:sz="4" w:space="4" w:color="auto"/>
          <w:bottom w:val="single" w:sz="4" w:space="14" w:color="auto"/>
          <w:right w:val="single" w:sz="4" w:space="4" w:color="auto"/>
        </w:pBdr>
        <w:shd w:val="clear" w:color="auto" w:fill="DEEAF6"/>
        <w:jc w:val="center"/>
        <w:rPr>
          <w:rFonts w:ascii="Calibri" w:eastAsia="Calibri" w:hAnsi="Calibri" w:cs="Calibri"/>
          <w:b/>
          <w:sz w:val="28"/>
          <w:szCs w:val="28"/>
          <w:lang w:eastAsia="en-US"/>
        </w:rPr>
      </w:pPr>
      <w:r w:rsidRPr="00D4463E">
        <w:rPr>
          <w:rFonts w:ascii="Calibri" w:eastAsia="Calibri" w:hAnsi="Calibri" w:cs="Calibri"/>
          <w:b/>
          <w:sz w:val="28"/>
          <w:szCs w:val="28"/>
          <w:lang w:eastAsia="en-US"/>
        </w:rPr>
        <w:t xml:space="preserve">Regione Lazio </w:t>
      </w:r>
    </w:p>
    <w:p w14:paraId="23597FD6" w14:textId="77777777" w:rsidR="00AE2C01" w:rsidRPr="00D4463E" w:rsidRDefault="00AE2C01" w:rsidP="00AE2C01">
      <w:pPr>
        <w:pBdr>
          <w:top w:val="single" w:sz="4" w:space="1" w:color="auto"/>
          <w:left w:val="single" w:sz="4" w:space="4" w:color="auto"/>
          <w:bottom w:val="single" w:sz="4" w:space="14" w:color="auto"/>
          <w:right w:val="single" w:sz="4" w:space="4" w:color="auto"/>
        </w:pBdr>
        <w:shd w:val="clear" w:color="auto" w:fill="DEEAF6"/>
        <w:jc w:val="center"/>
        <w:rPr>
          <w:rFonts w:ascii="Calibri" w:eastAsia="Calibri" w:hAnsi="Calibri" w:cs="Calibri"/>
          <w:b/>
          <w:sz w:val="28"/>
          <w:szCs w:val="28"/>
          <w:lang w:eastAsia="en-US"/>
        </w:rPr>
      </w:pPr>
      <w:r w:rsidRPr="00D4463E">
        <w:rPr>
          <w:rFonts w:ascii="Calibri" w:eastAsia="Calibri" w:hAnsi="Calibri" w:cs="Calibri"/>
          <w:b/>
          <w:sz w:val="28"/>
          <w:szCs w:val="28"/>
          <w:lang w:eastAsia="en-US"/>
        </w:rPr>
        <w:t>Programmazione 2022</w:t>
      </w:r>
      <w:bookmarkEnd w:id="2"/>
    </w:p>
    <w:p w14:paraId="3B89F76E" w14:textId="77777777" w:rsidR="002F2825" w:rsidRPr="00D4463E" w:rsidRDefault="002F2825" w:rsidP="002F2825">
      <w:pPr>
        <w:pBdr>
          <w:top w:val="single" w:sz="4" w:space="1" w:color="auto"/>
          <w:left w:val="single" w:sz="4" w:space="4" w:color="auto"/>
          <w:bottom w:val="single" w:sz="4" w:space="14" w:color="auto"/>
          <w:right w:val="single" w:sz="4" w:space="4" w:color="auto"/>
        </w:pBdr>
        <w:shd w:val="clear" w:color="auto" w:fill="DEEAF6"/>
        <w:jc w:val="center"/>
        <w:rPr>
          <w:rFonts w:ascii="Calibri" w:eastAsia="Calibri" w:hAnsi="Calibri" w:cs="Calibri"/>
          <w:b/>
          <w:sz w:val="28"/>
          <w:szCs w:val="28"/>
          <w:lang w:eastAsia="en-US"/>
        </w:rPr>
      </w:pPr>
    </w:p>
    <w:bookmarkEnd w:id="1"/>
    <w:p w14:paraId="36E603C3" w14:textId="77777777" w:rsidR="000A5D63" w:rsidRPr="00D4463E" w:rsidRDefault="000A5D63" w:rsidP="000A5D63">
      <w:pPr>
        <w:pStyle w:val="Default"/>
        <w:rPr>
          <w:rFonts w:ascii="Calibri" w:hAnsi="Calibri" w:cs="Calibri"/>
          <w:b/>
          <w:bCs/>
          <w:sz w:val="23"/>
          <w:szCs w:val="23"/>
          <w:highlight w:val="yellow"/>
        </w:rPr>
      </w:pPr>
    </w:p>
    <w:p w14:paraId="312B30A6" w14:textId="77777777" w:rsidR="00A270CD" w:rsidRPr="00D4463E" w:rsidRDefault="00A270CD" w:rsidP="00A270CD">
      <w:pPr>
        <w:jc w:val="center"/>
        <w:rPr>
          <w:rFonts w:ascii="Calibri" w:hAnsi="Calibri" w:cs="Calibri"/>
          <w:sz w:val="32"/>
          <w:szCs w:val="32"/>
        </w:rPr>
      </w:pPr>
    </w:p>
    <w:p w14:paraId="60F61DDB" w14:textId="77777777" w:rsidR="002463DB" w:rsidRDefault="002463DB" w:rsidP="00A270CD">
      <w:pPr>
        <w:jc w:val="center"/>
        <w:rPr>
          <w:rFonts w:ascii="Calibri" w:hAnsi="Calibri" w:cs="Calibri"/>
          <w:b/>
          <w:bCs/>
          <w:sz w:val="32"/>
          <w:szCs w:val="32"/>
        </w:rPr>
      </w:pPr>
    </w:p>
    <w:p w14:paraId="5CE43452" w14:textId="77777777" w:rsidR="00FC47EF" w:rsidRDefault="00FC47EF" w:rsidP="00A270CD">
      <w:pPr>
        <w:jc w:val="center"/>
        <w:rPr>
          <w:rFonts w:ascii="Calibri" w:hAnsi="Calibri" w:cs="Calibri"/>
          <w:b/>
          <w:bCs/>
          <w:sz w:val="32"/>
          <w:szCs w:val="32"/>
        </w:rPr>
      </w:pPr>
    </w:p>
    <w:p w14:paraId="39B81EDB" w14:textId="77777777" w:rsidR="00FC47EF" w:rsidRPr="00FC47EF" w:rsidRDefault="00FC47EF" w:rsidP="00A270CD">
      <w:pPr>
        <w:jc w:val="center"/>
        <w:rPr>
          <w:rFonts w:ascii="Calibri" w:hAnsi="Calibri" w:cs="Calibri"/>
          <w:b/>
          <w:bCs/>
          <w:sz w:val="32"/>
          <w:szCs w:val="32"/>
        </w:rPr>
      </w:pPr>
    </w:p>
    <w:p w14:paraId="67849511" w14:textId="77777777" w:rsidR="00A270CD" w:rsidRPr="00FC47EF" w:rsidRDefault="00A270CD" w:rsidP="00A270CD">
      <w:pPr>
        <w:rPr>
          <w:rFonts w:ascii="Calibri" w:hAnsi="Calibri" w:cs="Calibri"/>
          <w:b/>
          <w:bCs/>
        </w:rPr>
      </w:pPr>
    </w:p>
    <w:p w14:paraId="6457A163" w14:textId="77777777" w:rsidR="00897727" w:rsidRPr="00FC47EF" w:rsidRDefault="00897727" w:rsidP="00FC47EF">
      <w:pPr>
        <w:rPr>
          <w:rFonts w:ascii="Calibri" w:hAnsi="Calibri" w:cs="Calibri"/>
          <w:b/>
          <w:bCs/>
        </w:rPr>
      </w:pPr>
      <w:r w:rsidRPr="00FC47EF">
        <w:rPr>
          <w:rFonts w:ascii="Calibri" w:hAnsi="Calibri" w:cs="Calibri"/>
          <w:b/>
          <w:bCs/>
        </w:rPr>
        <w:t xml:space="preserve">ALLEGATO </w:t>
      </w:r>
      <w:r w:rsidR="008E6624" w:rsidRPr="00FC47EF">
        <w:rPr>
          <w:rFonts w:ascii="Calibri" w:hAnsi="Calibri" w:cs="Calibri"/>
          <w:b/>
          <w:bCs/>
        </w:rPr>
        <w:t>B</w:t>
      </w:r>
      <w:r w:rsidRPr="00FC47EF">
        <w:rPr>
          <w:rFonts w:ascii="Calibri" w:hAnsi="Calibri" w:cs="Calibri"/>
          <w:b/>
          <w:bCs/>
        </w:rPr>
        <w:t xml:space="preserve">: </w:t>
      </w:r>
      <w:r w:rsidR="008E6624" w:rsidRPr="00FC47EF">
        <w:rPr>
          <w:rFonts w:ascii="Calibri" w:eastAsia="Gill Sans MT" w:hAnsi="Calibri" w:cs="Calibri"/>
          <w:b/>
          <w:bCs/>
        </w:rPr>
        <w:t>SCHEDA PERCORSO I.T.S. -</w:t>
      </w:r>
      <w:r w:rsidR="00224FE5" w:rsidRPr="00FC47EF">
        <w:rPr>
          <w:rFonts w:ascii="Calibri" w:eastAsia="Gill Sans MT" w:hAnsi="Calibri" w:cs="Calibri"/>
          <w:b/>
          <w:bCs/>
        </w:rPr>
        <w:t xml:space="preserve"> </w:t>
      </w:r>
      <w:r w:rsidR="008E6624" w:rsidRPr="00FC47EF">
        <w:rPr>
          <w:rFonts w:ascii="Calibri" w:eastAsia="Gill Sans MT" w:hAnsi="Calibri" w:cs="Calibri"/>
          <w:b/>
          <w:bCs/>
        </w:rPr>
        <w:t>FORMULARIO</w:t>
      </w:r>
    </w:p>
    <w:p w14:paraId="10D7489B" w14:textId="77777777" w:rsidR="001B29C6" w:rsidRPr="00D4463E" w:rsidRDefault="001B29C6" w:rsidP="001B29C6">
      <w:pPr>
        <w:rPr>
          <w:rFonts w:ascii="Calibri" w:hAnsi="Calibri" w:cs="Calibri"/>
        </w:rPr>
      </w:pPr>
    </w:p>
    <w:p w14:paraId="2E091C88" w14:textId="77777777" w:rsidR="00884D69" w:rsidRPr="00D4463E" w:rsidRDefault="001B29C6" w:rsidP="00346BF7">
      <w:pPr>
        <w:pStyle w:val="Titolo4"/>
        <w:shd w:val="clear" w:color="auto" w:fill="FFFFFF"/>
        <w:spacing w:before="0" w:after="0"/>
        <w:rPr>
          <w:rStyle w:val="Enfasicorsivo"/>
          <w:rFonts w:ascii="Calibri" w:hAnsi="Calibri" w:cs="Calibri"/>
          <w:i w:val="0"/>
          <w:sz w:val="18"/>
          <w:szCs w:val="18"/>
        </w:rPr>
      </w:pPr>
      <w:r w:rsidRPr="00D4463E">
        <w:rPr>
          <w:rFonts w:ascii="Calibri" w:hAnsi="Calibri" w:cs="Calibri"/>
        </w:rPr>
        <w:br w:type="page"/>
      </w:r>
    </w:p>
    <w:p w14:paraId="2E98460E" w14:textId="77777777" w:rsidR="00884D69" w:rsidRPr="00D4463E" w:rsidRDefault="00884D69" w:rsidP="0039050C">
      <w:pPr>
        <w:suppressAutoHyphens/>
        <w:jc w:val="both"/>
        <w:rPr>
          <w:rStyle w:val="Enfasicorsivo"/>
          <w:rFonts w:ascii="Calibri" w:hAnsi="Calibri" w:cs="Calibri"/>
          <w:i w:val="0"/>
          <w:sz w:val="18"/>
          <w:szCs w:val="18"/>
        </w:rPr>
      </w:pPr>
    </w:p>
    <w:p w14:paraId="22C446DA" w14:textId="77777777" w:rsidR="00884D69" w:rsidRPr="00FC47EF" w:rsidRDefault="00884D69" w:rsidP="00FC47EF">
      <w:pPr>
        <w:jc w:val="center"/>
        <w:rPr>
          <w:rFonts w:ascii="Calibri" w:eastAsia="Gill Sans MT" w:hAnsi="Calibri" w:cs="Calibri"/>
          <w:b/>
        </w:rPr>
      </w:pPr>
      <w:r w:rsidRPr="00FC47EF">
        <w:rPr>
          <w:rFonts w:ascii="Calibri" w:eastAsia="Gill Sans MT" w:hAnsi="Calibri" w:cs="Calibri"/>
          <w:b/>
        </w:rPr>
        <w:t>ALLEGATO B</w:t>
      </w:r>
    </w:p>
    <w:p w14:paraId="5EDEE2C6" w14:textId="77777777" w:rsidR="00884D69" w:rsidRPr="00FC47EF" w:rsidRDefault="00884D69" w:rsidP="00FC47EF">
      <w:pPr>
        <w:jc w:val="center"/>
        <w:rPr>
          <w:rFonts w:ascii="Calibri" w:eastAsia="Gill Sans MT" w:hAnsi="Calibri" w:cs="Calibri"/>
          <w:b/>
        </w:rPr>
      </w:pPr>
      <w:r w:rsidRPr="00FC47EF">
        <w:rPr>
          <w:rFonts w:ascii="Calibri" w:eastAsia="Gill Sans MT" w:hAnsi="Calibri" w:cs="Calibri"/>
          <w:b/>
        </w:rPr>
        <w:t>SCHEDA PERCORSO I.T.S.</w:t>
      </w:r>
      <w:r w:rsidR="00346BF7" w:rsidRPr="00FC47EF">
        <w:rPr>
          <w:rFonts w:ascii="Calibri" w:eastAsia="Gill Sans MT" w:hAnsi="Calibri" w:cs="Calibri"/>
          <w:b/>
        </w:rPr>
        <w:t xml:space="preserve"> -FORMULARIO</w:t>
      </w:r>
    </w:p>
    <w:p w14:paraId="27AEAE02" w14:textId="77777777" w:rsidR="00884D69" w:rsidRPr="00D4463E" w:rsidRDefault="00884D69" w:rsidP="00884D69">
      <w:pPr>
        <w:jc w:val="center"/>
        <w:rPr>
          <w:rFonts w:ascii="Calibri" w:eastAsia="Gill Sans MT" w:hAnsi="Calibri" w:cs="Calibri"/>
        </w:rPr>
      </w:pPr>
      <w:r w:rsidRPr="00D4463E">
        <w:rPr>
          <w:rFonts w:ascii="Calibri" w:eastAsia="Gill Sans MT" w:hAnsi="Calibri" w:cs="Calibri"/>
        </w:rPr>
        <w:t>(</w:t>
      </w:r>
      <w:r w:rsidRPr="00D4463E">
        <w:rPr>
          <w:rFonts w:ascii="Calibri" w:eastAsia="Gill Sans MT" w:hAnsi="Calibri" w:cs="Calibri"/>
          <w:i/>
        </w:rPr>
        <w:t>da compilare per ciascun</w:t>
      </w:r>
      <w:r w:rsidR="00346BF7" w:rsidRPr="00D4463E">
        <w:rPr>
          <w:rFonts w:ascii="Calibri" w:eastAsia="Gill Sans MT" w:hAnsi="Calibri" w:cs="Calibri"/>
          <w:i/>
        </w:rPr>
        <w:t>a proposta progettuale/</w:t>
      </w:r>
      <w:r w:rsidRPr="00D4463E">
        <w:rPr>
          <w:rFonts w:ascii="Calibri" w:eastAsia="Gill Sans MT" w:hAnsi="Calibri" w:cs="Calibri"/>
          <w:i/>
        </w:rPr>
        <w:t xml:space="preserve"> percorso</w:t>
      </w:r>
      <w:r w:rsidR="00734750" w:rsidRPr="00D4463E">
        <w:rPr>
          <w:rFonts w:ascii="Calibri" w:eastAsia="Gill Sans MT" w:hAnsi="Calibri" w:cs="Calibri"/>
          <w:i/>
        </w:rPr>
        <w:t xml:space="preserve"> formativo</w:t>
      </w:r>
      <w:r w:rsidR="00FC47EF">
        <w:rPr>
          <w:rFonts w:ascii="Calibri" w:eastAsia="Gill Sans MT" w:hAnsi="Calibri" w:cs="Calibri"/>
          <w:i/>
        </w:rPr>
        <w:t xml:space="preserve"> </w:t>
      </w:r>
      <w:r w:rsidR="001B3FE8" w:rsidRPr="00D4463E">
        <w:rPr>
          <w:rFonts w:ascii="Calibri" w:eastAsia="Gill Sans MT" w:hAnsi="Calibri" w:cs="Calibri"/>
          <w:i/>
        </w:rPr>
        <w:t>I.T.S.</w:t>
      </w:r>
      <w:r w:rsidRPr="00D4463E">
        <w:rPr>
          <w:rFonts w:ascii="Calibri" w:eastAsia="Gill Sans MT" w:hAnsi="Calibri" w:cs="Calibri"/>
        </w:rPr>
        <w:t>)</w:t>
      </w:r>
    </w:p>
    <w:p w14:paraId="735641AA" w14:textId="77777777" w:rsidR="00884D69" w:rsidRPr="00D4463E" w:rsidRDefault="00884D69" w:rsidP="00884D69">
      <w:pPr>
        <w:rPr>
          <w:rFonts w:ascii="Calibri" w:hAnsi="Calibri" w:cs="Calibri"/>
        </w:rPr>
      </w:pPr>
    </w:p>
    <w:p w14:paraId="4F2206C6" w14:textId="77777777" w:rsidR="00884D69" w:rsidRPr="00D4463E" w:rsidRDefault="00884D69" w:rsidP="008B7EFD">
      <w:pPr>
        <w:jc w:val="center"/>
        <w:rPr>
          <w:rFonts w:ascii="Calibri" w:hAnsi="Calibri" w:cs="Calibri"/>
          <w:b/>
          <w:sz w:val="22"/>
          <w:szCs w:val="22"/>
        </w:rPr>
      </w:pPr>
      <w:r w:rsidRPr="00D4463E">
        <w:rPr>
          <w:rFonts w:ascii="Calibri" w:hAnsi="Calibri" w:cs="Calibri"/>
          <w:b/>
          <w:sz w:val="22"/>
          <w:szCs w:val="22"/>
        </w:rPr>
        <w:t xml:space="preserve">SEZIONE A – ARTICOLAZIONE DEL PERCORSO </w:t>
      </w:r>
      <w:r w:rsidR="00482D35" w:rsidRPr="00D4463E">
        <w:rPr>
          <w:rFonts w:ascii="Calibri" w:hAnsi="Calibri" w:cs="Calibri"/>
          <w:b/>
          <w:sz w:val="22"/>
          <w:szCs w:val="22"/>
        </w:rPr>
        <w:t>I.T.S.</w:t>
      </w:r>
    </w:p>
    <w:p w14:paraId="676AC90C" w14:textId="77777777" w:rsidR="00884D69" w:rsidRPr="00D4463E" w:rsidRDefault="00884D69" w:rsidP="00884D69">
      <w:pPr>
        <w:widowControl w:val="0"/>
        <w:suppressAutoHyphens/>
        <w:autoSpaceDE w:val="0"/>
        <w:spacing w:before="25"/>
        <w:ind w:right="-20"/>
        <w:rPr>
          <w:rFonts w:ascii="Calibri" w:hAnsi="Calibri" w:cs="Calibri"/>
          <w:b/>
          <w:lang w:eastAsia="zh-CN"/>
        </w:rPr>
      </w:pPr>
    </w:p>
    <w:tbl>
      <w:tblPr>
        <w:tblW w:w="0" w:type="auto"/>
        <w:tblInd w:w="-43" w:type="dxa"/>
        <w:tblLayout w:type="fixed"/>
        <w:tblCellMar>
          <w:left w:w="0" w:type="dxa"/>
          <w:right w:w="0" w:type="dxa"/>
        </w:tblCellMar>
        <w:tblLook w:val="0000" w:firstRow="0" w:lastRow="0" w:firstColumn="0" w:lastColumn="0" w:noHBand="0" w:noVBand="0"/>
      </w:tblPr>
      <w:tblGrid>
        <w:gridCol w:w="10113"/>
      </w:tblGrid>
      <w:tr w:rsidR="00884D69" w:rsidRPr="00D4463E" w14:paraId="1E6C9C80" w14:textId="77777777" w:rsidTr="003356C1">
        <w:trPr>
          <w:trHeight w:val="408"/>
        </w:trPr>
        <w:tc>
          <w:tcPr>
            <w:tcW w:w="10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FB983" w14:textId="77777777" w:rsidR="00884D69" w:rsidRPr="00D4463E" w:rsidRDefault="00884D69" w:rsidP="00C1438D">
            <w:pPr>
              <w:suppressAutoHyphens/>
              <w:ind w:left="74"/>
              <w:textAlignment w:val="baseline"/>
              <w:rPr>
                <w:rFonts w:ascii="Calibri" w:hAnsi="Calibri" w:cs="Calibri"/>
                <w:sz w:val="22"/>
                <w:szCs w:val="22"/>
                <w:lang w:eastAsia="zh-CN"/>
              </w:rPr>
            </w:pPr>
            <w:r w:rsidRPr="00D4463E">
              <w:rPr>
                <w:rFonts w:ascii="Calibri" w:eastAsia="Arial" w:hAnsi="Calibri" w:cs="Calibri"/>
                <w:color w:val="000000"/>
                <w:sz w:val="22"/>
                <w:szCs w:val="22"/>
                <w:lang w:eastAsia="zh-CN"/>
              </w:rPr>
              <w:t>Denominazione Fondazione ITS:</w:t>
            </w:r>
          </w:p>
        </w:tc>
      </w:tr>
      <w:tr w:rsidR="00884D69" w:rsidRPr="00D4463E" w14:paraId="2A544254" w14:textId="77777777" w:rsidTr="003356C1">
        <w:trPr>
          <w:trHeight w:val="408"/>
        </w:trPr>
        <w:tc>
          <w:tcPr>
            <w:tcW w:w="10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CA009" w14:textId="77777777" w:rsidR="00884D69" w:rsidRPr="00D4463E" w:rsidRDefault="00884D69" w:rsidP="00C1438D">
            <w:pPr>
              <w:suppressAutoHyphens/>
              <w:ind w:left="74"/>
              <w:textAlignment w:val="baseline"/>
              <w:rPr>
                <w:rFonts w:ascii="Calibri" w:hAnsi="Calibri" w:cs="Calibri"/>
                <w:sz w:val="22"/>
                <w:szCs w:val="22"/>
                <w:lang w:eastAsia="zh-CN"/>
              </w:rPr>
            </w:pPr>
            <w:r w:rsidRPr="00D4463E">
              <w:rPr>
                <w:rFonts w:ascii="Calibri" w:eastAsia="Arial" w:hAnsi="Calibri" w:cs="Calibri"/>
                <w:color w:val="000000"/>
                <w:sz w:val="22"/>
                <w:szCs w:val="22"/>
                <w:lang w:eastAsia="zh-CN"/>
              </w:rPr>
              <w:t>codice fiscale/P. IVA:</w:t>
            </w:r>
          </w:p>
        </w:tc>
      </w:tr>
      <w:tr w:rsidR="00884D69" w:rsidRPr="00D4463E" w14:paraId="780E8DCD" w14:textId="77777777" w:rsidTr="003356C1">
        <w:trPr>
          <w:trHeight w:val="802"/>
        </w:trPr>
        <w:tc>
          <w:tcPr>
            <w:tcW w:w="10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147CF" w14:textId="77777777" w:rsidR="00884D69" w:rsidRPr="00D4463E" w:rsidRDefault="00884D69" w:rsidP="00C1438D">
            <w:pPr>
              <w:tabs>
                <w:tab w:val="left" w:leader="dot" w:pos="5328"/>
                <w:tab w:val="left" w:pos="5400"/>
                <w:tab w:val="left" w:leader="dot" w:pos="6192"/>
              </w:tabs>
              <w:suppressAutoHyphens/>
              <w:ind w:left="74"/>
              <w:textAlignment w:val="baseline"/>
              <w:rPr>
                <w:rFonts w:ascii="Calibri" w:hAnsi="Calibri" w:cs="Calibri"/>
                <w:sz w:val="22"/>
                <w:szCs w:val="22"/>
                <w:lang w:eastAsia="zh-CN"/>
              </w:rPr>
            </w:pPr>
            <w:r w:rsidRPr="00D4463E">
              <w:rPr>
                <w:rFonts w:ascii="Calibri" w:eastAsia="Arial" w:hAnsi="Calibri" w:cs="Calibri"/>
                <w:color w:val="000000"/>
                <w:sz w:val="22"/>
                <w:szCs w:val="22"/>
                <w:lang w:eastAsia="zh-CN"/>
              </w:rPr>
              <w:t xml:space="preserve">sede legale: via </w:t>
            </w:r>
            <w:r w:rsidRPr="00D4463E">
              <w:rPr>
                <w:rFonts w:ascii="Calibri" w:eastAsia="Arial" w:hAnsi="Calibri" w:cs="Calibri"/>
                <w:color w:val="000000"/>
                <w:sz w:val="22"/>
                <w:szCs w:val="22"/>
                <w:lang w:eastAsia="zh-CN"/>
              </w:rPr>
              <w:tab/>
              <w:t>…….</w:t>
            </w:r>
            <w:r w:rsidRPr="00D4463E">
              <w:rPr>
                <w:rFonts w:ascii="Calibri" w:eastAsia="Arial" w:hAnsi="Calibri" w:cs="Calibri"/>
                <w:color w:val="000000"/>
                <w:sz w:val="22"/>
                <w:szCs w:val="22"/>
                <w:lang w:eastAsia="zh-CN"/>
              </w:rPr>
              <w:tab/>
              <w:t>……………………,</w:t>
            </w:r>
            <w:r w:rsidR="00FC47EF">
              <w:rPr>
                <w:rFonts w:ascii="Calibri" w:eastAsia="Arial" w:hAnsi="Calibri" w:cs="Calibri"/>
                <w:color w:val="000000"/>
                <w:sz w:val="22"/>
                <w:szCs w:val="22"/>
                <w:lang w:eastAsia="zh-CN"/>
              </w:rPr>
              <w:t xml:space="preserve"> </w:t>
            </w:r>
            <w:r w:rsidRPr="00D4463E">
              <w:rPr>
                <w:rFonts w:ascii="Calibri" w:eastAsia="Arial" w:hAnsi="Calibri" w:cs="Calibri"/>
                <w:color w:val="000000"/>
                <w:sz w:val="22"/>
                <w:szCs w:val="22"/>
                <w:lang w:eastAsia="zh-CN"/>
              </w:rPr>
              <w:t>n................</w:t>
            </w:r>
            <w:r w:rsidRPr="00D4463E">
              <w:rPr>
                <w:rFonts w:ascii="Calibri" w:eastAsia="Arial" w:hAnsi="Calibri" w:cs="Calibri"/>
                <w:color w:val="000000"/>
                <w:sz w:val="22"/>
                <w:szCs w:val="22"/>
                <w:lang w:eastAsia="zh-CN"/>
              </w:rPr>
              <w:tab/>
              <w:t xml:space="preserve"> </w:t>
            </w:r>
          </w:p>
          <w:p w14:paraId="63ACD259" w14:textId="77777777" w:rsidR="00884D69" w:rsidRPr="00D4463E" w:rsidRDefault="00884D69" w:rsidP="00C1438D">
            <w:pPr>
              <w:tabs>
                <w:tab w:val="left" w:leader="dot" w:pos="2520"/>
                <w:tab w:val="left" w:leader="dot" w:pos="6192"/>
              </w:tabs>
              <w:suppressAutoHyphens/>
              <w:ind w:left="74"/>
              <w:textAlignment w:val="baseline"/>
              <w:rPr>
                <w:rFonts w:ascii="Calibri" w:hAnsi="Calibri" w:cs="Calibri"/>
                <w:sz w:val="22"/>
                <w:szCs w:val="22"/>
                <w:lang w:eastAsia="zh-CN"/>
              </w:rPr>
            </w:pPr>
            <w:r w:rsidRPr="00D4463E">
              <w:rPr>
                <w:rFonts w:ascii="Calibri" w:eastAsia="Arial" w:hAnsi="Calibri" w:cs="Calibri"/>
                <w:color w:val="000000"/>
                <w:sz w:val="22"/>
                <w:szCs w:val="22"/>
                <w:lang w:eastAsia="zh-CN"/>
              </w:rPr>
              <w:t xml:space="preserve">città </w:t>
            </w:r>
            <w:r w:rsidRPr="00D4463E">
              <w:rPr>
                <w:rFonts w:ascii="Calibri" w:eastAsia="Arial" w:hAnsi="Calibri" w:cs="Calibri"/>
                <w:color w:val="000000"/>
                <w:sz w:val="22"/>
                <w:szCs w:val="22"/>
                <w:lang w:eastAsia="zh-CN"/>
              </w:rPr>
              <w:tab/>
              <w:t>…………………………………...Prov...........................CAP................</w:t>
            </w:r>
            <w:r w:rsidRPr="00D4463E">
              <w:rPr>
                <w:rFonts w:ascii="Calibri" w:eastAsia="Arial" w:hAnsi="Calibri" w:cs="Calibri"/>
                <w:color w:val="000000"/>
                <w:sz w:val="22"/>
                <w:szCs w:val="22"/>
                <w:lang w:eastAsia="zh-CN"/>
              </w:rPr>
              <w:tab/>
              <w:t xml:space="preserve"> </w:t>
            </w:r>
          </w:p>
        </w:tc>
      </w:tr>
      <w:tr w:rsidR="00884D69" w:rsidRPr="00D4463E" w14:paraId="284954C7" w14:textId="77777777" w:rsidTr="003356C1">
        <w:trPr>
          <w:trHeight w:val="849"/>
        </w:trPr>
        <w:tc>
          <w:tcPr>
            <w:tcW w:w="10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2D9C5" w14:textId="77777777" w:rsidR="00884D69" w:rsidRPr="00D4463E" w:rsidRDefault="00884D69" w:rsidP="00C1438D">
            <w:pPr>
              <w:tabs>
                <w:tab w:val="left" w:leader="dot" w:pos="8640"/>
              </w:tabs>
              <w:suppressAutoHyphens/>
              <w:ind w:left="74" w:right="936"/>
              <w:textAlignment w:val="baseline"/>
              <w:rPr>
                <w:rFonts w:ascii="Calibri" w:hAnsi="Calibri" w:cs="Calibri"/>
                <w:sz w:val="22"/>
                <w:szCs w:val="22"/>
                <w:lang w:eastAsia="zh-CN"/>
              </w:rPr>
            </w:pPr>
            <w:r w:rsidRPr="00D4463E">
              <w:rPr>
                <w:rFonts w:ascii="Calibri" w:eastAsia="Arial" w:hAnsi="Calibri" w:cs="Calibri"/>
                <w:color w:val="000000"/>
                <w:sz w:val="22"/>
                <w:szCs w:val="22"/>
                <w:lang w:eastAsia="zh-CN"/>
              </w:rPr>
              <w:t xml:space="preserve">Legale </w:t>
            </w:r>
            <w:r w:rsidR="00FC47EF">
              <w:rPr>
                <w:rFonts w:ascii="Calibri" w:eastAsia="Arial" w:hAnsi="Calibri" w:cs="Calibri"/>
                <w:color w:val="000000"/>
                <w:sz w:val="22"/>
                <w:szCs w:val="22"/>
                <w:lang w:eastAsia="zh-CN"/>
              </w:rPr>
              <w:t>R</w:t>
            </w:r>
            <w:r w:rsidRPr="00D4463E">
              <w:rPr>
                <w:rFonts w:ascii="Calibri" w:eastAsia="Arial" w:hAnsi="Calibri" w:cs="Calibri"/>
                <w:color w:val="000000"/>
                <w:sz w:val="22"/>
                <w:szCs w:val="22"/>
                <w:lang w:eastAsia="zh-CN"/>
              </w:rPr>
              <w:t>appresentante: nome.......................cognome................</w:t>
            </w:r>
            <w:r w:rsidRPr="00D4463E">
              <w:rPr>
                <w:rFonts w:ascii="Calibri" w:eastAsia="Arial" w:hAnsi="Calibri" w:cs="Calibri"/>
                <w:color w:val="000000"/>
                <w:sz w:val="22"/>
                <w:szCs w:val="22"/>
                <w:lang w:eastAsia="zh-CN"/>
              </w:rPr>
              <w:tab/>
              <w:t xml:space="preserve"> </w:t>
            </w:r>
          </w:p>
        </w:tc>
      </w:tr>
      <w:tr w:rsidR="00884D69" w:rsidRPr="00D4463E" w14:paraId="28995F03" w14:textId="77777777" w:rsidTr="003356C1">
        <w:trPr>
          <w:trHeight w:val="1287"/>
        </w:trPr>
        <w:tc>
          <w:tcPr>
            <w:tcW w:w="10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61396" w14:textId="77777777" w:rsidR="00884D69" w:rsidRPr="00D4463E" w:rsidRDefault="00884D69" w:rsidP="00C1438D">
            <w:pPr>
              <w:tabs>
                <w:tab w:val="left" w:leader="dot" w:pos="8136"/>
              </w:tabs>
              <w:suppressAutoHyphens/>
              <w:ind w:left="74"/>
              <w:textAlignment w:val="baseline"/>
              <w:rPr>
                <w:rFonts w:ascii="Calibri" w:hAnsi="Calibri" w:cs="Calibri"/>
                <w:sz w:val="22"/>
                <w:szCs w:val="22"/>
                <w:lang w:eastAsia="zh-CN"/>
              </w:rPr>
            </w:pPr>
            <w:r w:rsidRPr="00D4463E">
              <w:rPr>
                <w:rFonts w:ascii="Calibri" w:eastAsia="Arial" w:hAnsi="Calibri" w:cs="Calibri"/>
                <w:color w:val="000000"/>
                <w:sz w:val="22"/>
                <w:szCs w:val="22"/>
                <w:lang w:eastAsia="zh-CN"/>
              </w:rPr>
              <w:t>Referente del progetto: Nome...............................Cognome................</w:t>
            </w:r>
            <w:r w:rsidRPr="00D4463E">
              <w:rPr>
                <w:rFonts w:ascii="Calibri" w:eastAsia="Arial" w:hAnsi="Calibri" w:cs="Calibri"/>
                <w:color w:val="000000"/>
                <w:sz w:val="22"/>
                <w:szCs w:val="22"/>
                <w:lang w:eastAsia="zh-CN"/>
              </w:rPr>
              <w:tab/>
              <w:t xml:space="preserve"> </w:t>
            </w:r>
          </w:p>
          <w:p w14:paraId="3B6A2B4C" w14:textId="77777777" w:rsidR="00884D69" w:rsidRPr="00D4463E" w:rsidRDefault="00884D69" w:rsidP="00C1438D">
            <w:pPr>
              <w:tabs>
                <w:tab w:val="left" w:leader="dot" w:pos="2160"/>
              </w:tabs>
              <w:suppressAutoHyphens/>
              <w:ind w:left="74"/>
              <w:textAlignment w:val="baseline"/>
              <w:rPr>
                <w:rFonts w:ascii="Calibri" w:hAnsi="Calibri" w:cs="Calibri"/>
                <w:sz w:val="22"/>
                <w:szCs w:val="22"/>
                <w:lang w:eastAsia="zh-CN"/>
              </w:rPr>
            </w:pPr>
            <w:r w:rsidRPr="00D4463E">
              <w:rPr>
                <w:rFonts w:ascii="Calibri" w:eastAsia="Arial" w:hAnsi="Calibri" w:cs="Calibri"/>
                <w:color w:val="000000"/>
                <w:sz w:val="22"/>
                <w:szCs w:val="22"/>
                <w:lang w:eastAsia="zh-CN"/>
              </w:rPr>
              <w:t xml:space="preserve">Tel. </w:t>
            </w:r>
            <w:r w:rsidRPr="00D4463E">
              <w:rPr>
                <w:rFonts w:ascii="Calibri" w:eastAsia="Arial" w:hAnsi="Calibri" w:cs="Calibri"/>
                <w:color w:val="000000"/>
                <w:sz w:val="22"/>
                <w:szCs w:val="22"/>
                <w:lang w:eastAsia="zh-CN"/>
              </w:rPr>
              <w:tab/>
              <w:t xml:space="preserve"> </w:t>
            </w:r>
          </w:p>
          <w:p w14:paraId="730BD939" w14:textId="77777777" w:rsidR="00884D69" w:rsidRPr="00D4463E" w:rsidRDefault="00884D69" w:rsidP="00C1438D">
            <w:pPr>
              <w:tabs>
                <w:tab w:val="left" w:leader="dot" w:pos="2160"/>
              </w:tabs>
              <w:suppressAutoHyphens/>
              <w:ind w:left="74"/>
              <w:textAlignment w:val="baseline"/>
              <w:rPr>
                <w:rFonts w:ascii="Calibri" w:hAnsi="Calibri" w:cs="Calibri"/>
                <w:sz w:val="22"/>
                <w:szCs w:val="22"/>
                <w:lang w:eastAsia="zh-CN"/>
              </w:rPr>
            </w:pPr>
            <w:proofErr w:type="spellStart"/>
            <w:r w:rsidRPr="00D4463E">
              <w:rPr>
                <w:rFonts w:ascii="Calibri" w:eastAsia="Arial" w:hAnsi="Calibri" w:cs="Calibri"/>
                <w:color w:val="000000"/>
                <w:sz w:val="22"/>
                <w:szCs w:val="22"/>
                <w:lang w:eastAsia="zh-CN"/>
              </w:rPr>
              <w:t>cell</w:t>
            </w:r>
            <w:proofErr w:type="spellEnd"/>
            <w:r w:rsidRPr="00D4463E">
              <w:rPr>
                <w:rFonts w:ascii="Calibri" w:eastAsia="Arial" w:hAnsi="Calibri" w:cs="Calibri"/>
                <w:color w:val="000000"/>
                <w:sz w:val="22"/>
                <w:szCs w:val="22"/>
                <w:lang w:eastAsia="zh-CN"/>
              </w:rPr>
              <w:t xml:space="preserve">................ </w:t>
            </w:r>
            <w:r w:rsidRPr="00D4463E">
              <w:rPr>
                <w:rFonts w:ascii="Calibri" w:eastAsia="Arial" w:hAnsi="Calibri" w:cs="Calibri"/>
                <w:color w:val="000000"/>
                <w:sz w:val="22"/>
                <w:szCs w:val="22"/>
                <w:lang w:eastAsia="zh-CN"/>
              </w:rPr>
              <w:tab/>
              <w:t xml:space="preserve"> </w:t>
            </w:r>
          </w:p>
        </w:tc>
      </w:tr>
    </w:tbl>
    <w:p w14:paraId="1EDEC0F2" w14:textId="77777777" w:rsidR="00884D69" w:rsidRPr="00D4463E" w:rsidRDefault="00884D69" w:rsidP="00884D69">
      <w:pPr>
        <w:widowControl w:val="0"/>
        <w:suppressAutoHyphens/>
        <w:autoSpaceDE w:val="0"/>
        <w:spacing w:before="25"/>
        <w:ind w:right="-20"/>
        <w:rPr>
          <w:rFonts w:ascii="Calibri" w:eastAsia="Calibri" w:hAnsi="Calibri" w:cs="Calibri"/>
          <w:i/>
          <w:sz w:val="23"/>
          <w:szCs w:val="22"/>
          <w:lang w:eastAsia="zh-CN"/>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255"/>
        <w:gridCol w:w="1112"/>
        <w:gridCol w:w="830"/>
        <w:gridCol w:w="1117"/>
        <w:gridCol w:w="2656"/>
        <w:gridCol w:w="1554"/>
      </w:tblGrid>
      <w:tr w:rsidR="00E1503F" w:rsidRPr="00D4463E" w14:paraId="44FE3735" w14:textId="77777777" w:rsidTr="007C1557">
        <w:tc>
          <w:tcPr>
            <w:tcW w:w="775" w:type="pct"/>
            <w:shd w:val="clear" w:color="auto" w:fill="F2F2F2"/>
          </w:tcPr>
          <w:p w14:paraId="629CC8FF" w14:textId="77777777" w:rsidR="00E1503F" w:rsidRPr="00D4463E" w:rsidRDefault="00E1503F" w:rsidP="00C1438D">
            <w:pPr>
              <w:suppressAutoHyphens/>
              <w:rPr>
                <w:rFonts w:ascii="Calibri" w:hAnsi="Calibri" w:cs="Calibri"/>
                <w:b/>
                <w:sz w:val="20"/>
                <w:szCs w:val="20"/>
                <w:lang w:eastAsia="ar-SA"/>
              </w:rPr>
            </w:pPr>
            <w:r w:rsidRPr="00D4463E">
              <w:rPr>
                <w:rFonts w:ascii="Calibri" w:hAnsi="Calibri" w:cs="Calibri"/>
                <w:b/>
                <w:sz w:val="20"/>
                <w:szCs w:val="20"/>
                <w:lang w:eastAsia="ar-SA"/>
              </w:rPr>
              <w:t xml:space="preserve">Denominazione </w:t>
            </w:r>
          </w:p>
          <w:p w14:paraId="33D7CA9C" w14:textId="77777777" w:rsidR="00E1503F" w:rsidRPr="00D4463E" w:rsidRDefault="00E1503F" w:rsidP="00C1438D">
            <w:pPr>
              <w:suppressAutoHyphens/>
              <w:rPr>
                <w:rFonts w:ascii="Calibri" w:hAnsi="Calibri" w:cs="Calibri"/>
                <w:b/>
                <w:sz w:val="20"/>
                <w:szCs w:val="20"/>
                <w:lang w:eastAsia="ar-SA"/>
              </w:rPr>
            </w:pPr>
            <w:r w:rsidRPr="00D4463E">
              <w:rPr>
                <w:rFonts w:ascii="Calibri" w:hAnsi="Calibri" w:cs="Calibri"/>
                <w:b/>
                <w:sz w:val="20"/>
                <w:szCs w:val="20"/>
                <w:lang w:eastAsia="ar-SA"/>
              </w:rPr>
              <w:t>Percorso</w:t>
            </w:r>
            <w:r w:rsidR="007C1557">
              <w:rPr>
                <w:rFonts w:ascii="Calibri" w:hAnsi="Calibri" w:cs="Calibri"/>
                <w:b/>
                <w:sz w:val="20"/>
                <w:szCs w:val="20"/>
                <w:lang w:eastAsia="ar-SA"/>
              </w:rPr>
              <w:t xml:space="preserve"> formativo ITS</w:t>
            </w:r>
          </w:p>
        </w:tc>
        <w:tc>
          <w:tcPr>
            <w:tcW w:w="634" w:type="pct"/>
            <w:shd w:val="clear" w:color="auto" w:fill="F2F2F2"/>
          </w:tcPr>
          <w:p w14:paraId="788492B1" w14:textId="77777777" w:rsidR="00E1503F" w:rsidRPr="00D4463E" w:rsidRDefault="00E1503F" w:rsidP="00C1438D">
            <w:pPr>
              <w:suppressAutoHyphens/>
              <w:rPr>
                <w:rFonts w:ascii="Calibri" w:hAnsi="Calibri" w:cs="Calibri"/>
                <w:b/>
                <w:sz w:val="20"/>
                <w:szCs w:val="20"/>
                <w:lang w:eastAsia="ar-SA"/>
              </w:rPr>
            </w:pPr>
            <w:r w:rsidRPr="00D4463E">
              <w:rPr>
                <w:rFonts w:ascii="Calibri" w:hAnsi="Calibri" w:cs="Calibri"/>
                <w:b/>
                <w:sz w:val="20"/>
                <w:szCs w:val="20"/>
                <w:lang w:eastAsia="ar-SA"/>
              </w:rPr>
              <w:t>Data di avvio prevista</w:t>
            </w:r>
          </w:p>
        </w:tc>
        <w:tc>
          <w:tcPr>
            <w:tcW w:w="563" w:type="pct"/>
            <w:shd w:val="clear" w:color="auto" w:fill="F2F2F2"/>
          </w:tcPr>
          <w:p w14:paraId="10FC9035" w14:textId="77777777" w:rsidR="00E1503F" w:rsidRPr="00D4463E" w:rsidRDefault="00E1503F" w:rsidP="00C1438D">
            <w:pPr>
              <w:suppressAutoHyphens/>
              <w:rPr>
                <w:rFonts w:ascii="Calibri" w:hAnsi="Calibri" w:cs="Calibri"/>
                <w:b/>
                <w:sz w:val="20"/>
                <w:szCs w:val="20"/>
                <w:lang w:eastAsia="ar-SA"/>
              </w:rPr>
            </w:pPr>
            <w:r w:rsidRPr="00D4463E">
              <w:rPr>
                <w:rFonts w:ascii="Calibri" w:hAnsi="Calibri" w:cs="Calibri"/>
                <w:b/>
                <w:sz w:val="20"/>
                <w:szCs w:val="20"/>
                <w:lang w:eastAsia="ar-SA"/>
              </w:rPr>
              <w:t>Durata in semestri</w:t>
            </w:r>
          </w:p>
        </w:tc>
        <w:tc>
          <w:tcPr>
            <w:tcW w:w="423" w:type="pct"/>
            <w:shd w:val="clear" w:color="auto" w:fill="F2F2F2"/>
          </w:tcPr>
          <w:p w14:paraId="4434F721" w14:textId="77777777" w:rsidR="00E1503F" w:rsidRPr="00D4463E" w:rsidRDefault="00E1503F" w:rsidP="00C1438D">
            <w:pPr>
              <w:suppressAutoHyphens/>
              <w:rPr>
                <w:rFonts w:ascii="Calibri" w:hAnsi="Calibri" w:cs="Calibri"/>
                <w:b/>
                <w:sz w:val="20"/>
                <w:szCs w:val="20"/>
                <w:lang w:eastAsia="ar-SA"/>
              </w:rPr>
            </w:pPr>
            <w:r w:rsidRPr="00D4463E">
              <w:rPr>
                <w:rFonts w:ascii="Calibri" w:hAnsi="Calibri" w:cs="Calibri"/>
                <w:b/>
                <w:sz w:val="20"/>
                <w:szCs w:val="20"/>
                <w:lang w:eastAsia="ar-SA"/>
              </w:rPr>
              <w:t xml:space="preserve">N. ore </w:t>
            </w:r>
          </w:p>
          <w:p w14:paraId="3EF97778" w14:textId="77777777" w:rsidR="00E1503F" w:rsidRPr="00D4463E" w:rsidRDefault="00E1503F" w:rsidP="00C1438D">
            <w:pPr>
              <w:suppressAutoHyphens/>
              <w:rPr>
                <w:rFonts w:ascii="Calibri" w:hAnsi="Calibri" w:cs="Calibri"/>
                <w:b/>
                <w:sz w:val="20"/>
                <w:szCs w:val="20"/>
                <w:lang w:eastAsia="ar-SA"/>
              </w:rPr>
            </w:pPr>
            <w:r w:rsidRPr="00D4463E">
              <w:rPr>
                <w:rFonts w:ascii="Calibri" w:hAnsi="Calibri" w:cs="Calibri"/>
                <w:b/>
                <w:sz w:val="20"/>
                <w:szCs w:val="20"/>
                <w:lang w:eastAsia="ar-SA"/>
              </w:rPr>
              <w:t xml:space="preserve">totali </w:t>
            </w:r>
          </w:p>
        </w:tc>
        <w:tc>
          <w:tcPr>
            <w:tcW w:w="493" w:type="pct"/>
            <w:shd w:val="clear" w:color="auto" w:fill="F2F2F2"/>
          </w:tcPr>
          <w:p w14:paraId="0368FF34" w14:textId="77777777" w:rsidR="00E1503F" w:rsidRPr="00D4463E" w:rsidRDefault="00E1503F" w:rsidP="00C1438D">
            <w:pPr>
              <w:suppressAutoHyphens/>
              <w:rPr>
                <w:rFonts w:ascii="Calibri" w:hAnsi="Calibri" w:cs="Calibri"/>
                <w:b/>
                <w:sz w:val="20"/>
                <w:szCs w:val="20"/>
                <w:lang w:eastAsia="ar-SA"/>
              </w:rPr>
            </w:pPr>
            <w:r w:rsidRPr="00D4463E">
              <w:rPr>
                <w:rFonts w:ascii="Calibri" w:hAnsi="Calibri" w:cs="Calibri"/>
                <w:b/>
                <w:sz w:val="20"/>
                <w:szCs w:val="20"/>
                <w:lang w:eastAsia="ar-SA"/>
              </w:rPr>
              <w:t xml:space="preserve">Numero </w:t>
            </w:r>
            <w:r w:rsidR="007C1557">
              <w:rPr>
                <w:rFonts w:ascii="Calibri" w:hAnsi="Calibri" w:cs="Calibri"/>
                <w:b/>
                <w:sz w:val="20"/>
                <w:szCs w:val="20"/>
                <w:lang w:eastAsia="ar-SA"/>
              </w:rPr>
              <w:t xml:space="preserve">allievi </w:t>
            </w:r>
            <w:r w:rsidRPr="00D4463E">
              <w:rPr>
                <w:rFonts w:ascii="Calibri" w:hAnsi="Calibri" w:cs="Calibri"/>
                <w:b/>
                <w:sz w:val="20"/>
                <w:szCs w:val="20"/>
                <w:lang w:eastAsia="ar-SA"/>
              </w:rPr>
              <w:t>destinatari (min. 20)</w:t>
            </w:r>
          </w:p>
        </w:tc>
        <w:tc>
          <w:tcPr>
            <w:tcW w:w="1330" w:type="pct"/>
            <w:shd w:val="clear" w:color="auto" w:fill="F2F2F2"/>
          </w:tcPr>
          <w:p w14:paraId="6E1321BD" w14:textId="77777777" w:rsidR="00E1503F" w:rsidRPr="00D4463E" w:rsidRDefault="00E1503F" w:rsidP="00C1438D">
            <w:pPr>
              <w:suppressAutoHyphens/>
              <w:rPr>
                <w:rFonts w:ascii="Calibri" w:hAnsi="Calibri" w:cs="Calibri"/>
                <w:b/>
                <w:sz w:val="20"/>
                <w:szCs w:val="20"/>
                <w:lang w:eastAsia="ar-SA"/>
              </w:rPr>
            </w:pPr>
            <w:r w:rsidRPr="00D4463E">
              <w:rPr>
                <w:rFonts w:ascii="Calibri" w:hAnsi="Calibri" w:cs="Calibri"/>
                <w:b/>
                <w:sz w:val="20"/>
                <w:szCs w:val="20"/>
                <w:lang w:eastAsia="ar-SA"/>
              </w:rPr>
              <w:t>Sede Operativa/</w:t>
            </w:r>
            <w:proofErr w:type="spellStart"/>
            <w:r w:rsidRPr="00D4463E">
              <w:rPr>
                <w:rFonts w:ascii="Calibri" w:hAnsi="Calibri" w:cs="Calibri"/>
                <w:b/>
                <w:sz w:val="20"/>
                <w:szCs w:val="20"/>
                <w:lang w:eastAsia="ar-SA"/>
              </w:rPr>
              <w:t>Corsuale</w:t>
            </w:r>
            <w:proofErr w:type="spellEnd"/>
          </w:p>
        </w:tc>
        <w:tc>
          <w:tcPr>
            <w:tcW w:w="782" w:type="pct"/>
            <w:shd w:val="clear" w:color="auto" w:fill="F2F2F2"/>
          </w:tcPr>
          <w:p w14:paraId="6F02442C" w14:textId="77777777" w:rsidR="00E1503F" w:rsidRPr="00D4463E" w:rsidRDefault="00E1503F" w:rsidP="00C1438D">
            <w:pPr>
              <w:suppressAutoHyphens/>
              <w:rPr>
                <w:rFonts w:ascii="Calibri" w:hAnsi="Calibri" w:cs="Calibri"/>
                <w:b/>
                <w:sz w:val="20"/>
                <w:szCs w:val="20"/>
                <w:lang w:eastAsia="ar-SA"/>
              </w:rPr>
            </w:pPr>
            <w:r w:rsidRPr="00D4463E">
              <w:rPr>
                <w:rFonts w:ascii="Calibri" w:hAnsi="Calibri" w:cs="Calibri"/>
                <w:b/>
                <w:sz w:val="20"/>
                <w:szCs w:val="20"/>
                <w:lang w:eastAsia="ar-SA"/>
              </w:rPr>
              <w:t>Costo</w:t>
            </w:r>
          </w:p>
        </w:tc>
      </w:tr>
      <w:tr w:rsidR="00E1503F" w:rsidRPr="00D4463E" w14:paraId="54658424" w14:textId="77777777" w:rsidTr="007C1557">
        <w:tc>
          <w:tcPr>
            <w:tcW w:w="775" w:type="pct"/>
            <w:shd w:val="clear" w:color="auto" w:fill="auto"/>
          </w:tcPr>
          <w:p w14:paraId="6798C365" w14:textId="77777777" w:rsidR="00E1503F" w:rsidRPr="00D4463E" w:rsidRDefault="00E1503F" w:rsidP="00C1438D">
            <w:pPr>
              <w:suppressAutoHyphens/>
              <w:rPr>
                <w:rFonts w:ascii="Calibri" w:hAnsi="Calibri" w:cs="Calibri"/>
                <w:sz w:val="20"/>
                <w:szCs w:val="20"/>
                <w:lang w:eastAsia="ar-SA"/>
              </w:rPr>
            </w:pPr>
          </w:p>
        </w:tc>
        <w:tc>
          <w:tcPr>
            <w:tcW w:w="634" w:type="pct"/>
          </w:tcPr>
          <w:p w14:paraId="6A8CDD0B" w14:textId="77777777" w:rsidR="00E1503F" w:rsidRPr="00D4463E" w:rsidRDefault="00E1503F" w:rsidP="00C1438D">
            <w:pPr>
              <w:suppressAutoHyphens/>
              <w:rPr>
                <w:rFonts w:ascii="Calibri" w:hAnsi="Calibri" w:cs="Calibri"/>
                <w:sz w:val="20"/>
                <w:szCs w:val="20"/>
                <w:lang w:eastAsia="ar-SA"/>
              </w:rPr>
            </w:pPr>
          </w:p>
        </w:tc>
        <w:tc>
          <w:tcPr>
            <w:tcW w:w="563" w:type="pct"/>
            <w:shd w:val="clear" w:color="auto" w:fill="auto"/>
          </w:tcPr>
          <w:p w14:paraId="3908E9A8" w14:textId="77777777" w:rsidR="00E1503F" w:rsidRPr="00D4463E" w:rsidRDefault="00E1503F" w:rsidP="00C1438D">
            <w:pPr>
              <w:suppressAutoHyphens/>
              <w:rPr>
                <w:rFonts w:ascii="Calibri" w:hAnsi="Calibri" w:cs="Calibri"/>
                <w:sz w:val="20"/>
                <w:szCs w:val="20"/>
                <w:lang w:eastAsia="ar-SA"/>
              </w:rPr>
            </w:pPr>
          </w:p>
        </w:tc>
        <w:tc>
          <w:tcPr>
            <w:tcW w:w="423" w:type="pct"/>
            <w:shd w:val="clear" w:color="auto" w:fill="auto"/>
          </w:tcPr>
          <w:p w14:paraId="25F892C5" w14:textId="77777777" w:rsidR="00E1503F" w:rsidRPr="00D4463E" w:rsidRDefault="00E1503F" w:rsidP="00C1438D">
            <w:pPr>
              <w:suppressAutoHyphens/>
              <w:rPr>
                <w:rFonts w:ascii="Calibri" w:hAnsi="Calibri" w:cs="Calibri"/>
                <w:sz w:val="20"/>
                <w:szCs w:val="20"/>
                <w:lang w:eastAsia="ar-SA"/>
              </w:rPr>
            </w:pPr>
          </w:p>
        </w:tc>
        <w:tc>
          <w:tcPr>
            <w:tcW w:w="493" w:type="pct"/>
          </w:tcPr>
          <w:p w14:paraId="4C236702" w14:textId="77777777" w:rsidR="00E1503F" w:rsidRPr="00D4463E" w:rsidRDefault="00E1503F" w:rsidP="00C1438D">
            <w:pPr>
              <w:suppressAutoHyphens/>
              <w:rPr>
                <w:rFonts w:ascii="Calibri" w:hAnsi="Calibri" w:cs="Calibri"/>
                <w:sz w:val="20"/>
                <w:szCs w:val="20"/>
                <w:lang w:eastAsia="ar-SA"/>
              </w:rPr>
            </w:pPr>
          </w:p>
        </w:tc>
        <w:tc>
          <w:tcPr>
            <w:tcW w:w="1330" w:type="pct"/>
            <w:shd w:val="clear" w:color="auto" w:fill="auto"/>
          </w:tcPr>
          <w:p w14:paraId="05339098" w14:textId="77777777" w:rsidR="00E1503F" w:rsidRPr="00D4463E" w:rsidRDefault="00E1503F" w:rsidP="00C1438D">
            <w:pPr>
              <w:suppressAutoHyphens/>
              <w:rPr>
                <w:rFonts w:ascii="Calibri" w:hAnsi="Calibri" w:cs="Calibri"/>
                <w:sz w:val="20"/>
                <w:szCs w:val="20"/>
                <w:lang w:eastAsia="ar-SA"/>
              </w:rPr>
            </w:pPr>
          </w:p>
        </w:tc>
        <w:tc>
          <w:tcPr>
            <w:tcW w:w="782" w:type="pct"/>
          </w:tcPr>
          <w:p w14:paraId="263EDB08" w14:textId="77777777" w:rsidR="00E1503F" w:rsidRPr="00D4463E" w:rsidRDefault="00E1503F" w:rsidP="00C1438D">
            <w:pPr>
              <w:suppressAutoHyphens/>
              <w:rPr>
                <w:rFonts w:ascii="Calibri" w:hAnsi="Calibri" w:cs="Calibri"/>
                <w:sz w:val="20"/>
                <w:szCs w:val="20"/>
                <w:lang w:eastAsia="ar-SA"/>
              </w:rPr>
            </w:pPr>
          </w:p>
        </w:tc>
      </w:tr>
    </w:tbl>
    <w:p w14:paraId="558B48CC" w14:textId="77777777" w:rsidR="007C1557" w:rsidRPr="00EC78E1" w:rsidRDefault="007C1557" w:rsidP="007C1557">
      <w:pPr>
        <w:pStyle w:val="NormaleWeb"/>
        <w:rPr>
          <w:rFonts w:ascii="Calibri" w:hAnsi="Calibri" w:cs="Calibri"/>
          <w:b/>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1984"/>
        <w:gridCol w:w="5245"/>
      </w:tblGrid>
      <w:tr w:rsidR="007C1557" w:rsidRPr="00EC78E1" w14:paraId="62CB154C" w14:textId="77777777" w:rsidTr="007C1557">
        <w:tc>
          <w:tcPr>
            <w:tcW w:w="1408" w:type="pct"/>
            <w:shd w:val="clear" w:color="auto" w:fill="F2F2F2"/>
          </w:tcPr>
          <w:p w14:paraId="5B748D47" w14:textId="77777777" w:rsidR="007C1557" w:rsidRPr="00EC78E1" w:rsidRDefault="007C1557" w:rsidP="0058497E">
            <w:pPr>
              <w:spacing w:before="60" w:after="60"/>
              <w:jc w:val="both"/>
              <w:rPr>
                <w:rFonts w:ascii="Calibri" w:hAnsi="Calibri" w:cs="Calibri"/>
                <w:b/>
                <w:sz w:val="18"/>
                <w:szCs w:val="18"/>
              </w:rPr>
            </w:pPr>
            <w:r w:rsidRPr="00EC78E1">
              <w:rPr>
                <w:rFonts w:ascii="Calibri" w:hAnsi="Calibri" w:cs="Calibri"/>
                <w:b/>
                <w:sz w:val="18"/>
                <w:szCs w:val="18"/>
              </w:rPr>
              <w:t>Area tecnologica</w:t>
            </w:r>
          </w:p>
        </w:tc>
        <w:tc>
          <w:tcPr>
            <w:tcW w:w="986" w:type="pct"/>
            <w:shd w:val="clear" w:color="auto" w:fill="F2F2F2"/>
          </w:tcPr>
          <w:p w14:paraId="215CCE76" w14:textId="77777777" w:rsidR="007C1557" w:rsidRPr="00EC78E1" w:rsidRDefault="007C1557" w:rsidP="0058497E">
            <w:pPr>
              <w:spacing w:before="60" w:after="60"/>
              <w:jc w:val="both"/>
              <w:rPr>
                <w:rFonts w:ascii="Calibri" w:hAnsi="Calibri" w:cs="Calibri"/>
                <w:b/>
                <w:sz w:val="18"/>
                <w:szCs w:val="18"/>
              </w:rPr>
            </w:pPr>
            <w:r w:rsidRPr="00EC78E1">
              <w:rPr>
                <w:rFonts w:ascii="Calibri" w:hAnsi="Calibri" w:cs="Calibri"/>
                <w:b/>
                <w:sz w:val="18"/>
                <w:szCs w:val="18"/>
              </w:rPr>
              <w:t>Ambito</w:t>
            </w:r>
          </w:p>
        </w:tc>
        <w:tc>
          <w:tcPr>
            <w:tcW w:w="2606" w:type="pct"/>
            <w:shd w:val="clear" w:color="auto" w:fill="F2F2F2"/>
          </w:tcPr>
          <w:p w14:paraId="00694D67" w14:textId="77777777" w:rsidR="007C1557" w:rsidRPr="00EC78E1" w:rsidRDefault="007C1557" w:rsidP="0058497E">
            <w:pPr>
              <w:spacing w:before="60" w:after="60"/>
              <w:jc w:val="both"/>
              <w:rPr>
                <w:rFonts w:ascii="Calibri" w:hAnsi="Calibri" w:cs="Calibri"/>
                <w:b/>
                <w:sz w:val="18"/>
                <w:szCs w:val="18"/>
              </w:rPr>
            </w:pPr>
            <w:r w:rsidRPr="00EC78E1">
              <w:rPr>
                <w:rFonts w:ascii="Calibri" w:hAnsi="Calibri" w:cs="Calibri"/>
                <w:b/>
                <w:sz w:val="18"/>
                <w:szCs w:val="18"/>
              </w:rPr>
              <w:t>Figura nazionale di riferimento nel rispetto delle aree e ambiti di riferimento degli stessi I.</w:t>
            </w:r>
            <w:proofErr w:type="gramStart"/>
            <w:r w:rsidRPr="00EC78E1">
              <w:rPr>
                <w:rFonts w:ascii="Calibri" w:hAnsi="Calibri" w:cs="Calibri"/>
                <w:b/>
                <w:sz w:val="18"/>
                <w:szCs w:val="18"/>
              </w:rPr>
              <w:t>T.S</w:t>
            </w:r>
            <w:proofErr w:type="gramEnd"/>
          </w:p>
        </w:tc>
      </w:tr>
      <w:tr w:rsidR="007C1557" w:rsidRPr="00EC78E1" w14:paraId="55049A31" w14:textId="77777777" w:rsidTr="007C1557">
        <w:tc>
          <w:tcPr>
            <w:tcW w:w="1408" w:type="pct"/>
            <w:shd w:val="clear" w:color="auto" w:fill="auto"/>
          </w:tcPr>
          <w:p w14:paraId="23FCFD3F" w14:textId="77777777" w:rsidR="007C1557" w:rsidRPr="00EC78E1" w:rsidRDefault="007C1557" w:rsidP="0058497E">
            <w:pPr>
              <w:pStyle w:val="NormaleWeb"/>
              <w:shd w:val="clear" w:color="auto" w:fill="FFFFFF"/>
              <w:spacing w:line="360" w:lineRule="auto"/>
              <w:ind w:left="360"/>
              <w:rPr>
                <w:rFonts w:ascii="Calibri" w:hAnsi="Calibri" w:cs="Calibri"/>
                <w:b/>
                <w:sz w:val="18"/>
                <w:szCs w:val="18"/>
              </w:rPr>
            </w:pPr>
          </w:p>
        </w:tc>
        <w:tc>
          <w:tcPr>
            <w:tcW w:w="986" w:type="pct"/>
            <w:shd w:val="clear" w:color="auto" w:fill="auto"/>
          </w:tcPr>
          <w:p w14:paraId="3B8C2CAF" w14:textId="77777777" w:rsidR="007C1557" w:rsidRPr="00EC78E1" w:rsidRDefault="007C1557" w:rsidP="0058497E">
            <w:pPr>
              <w:pStyle w:val="NormaleWeb"/>
              <w:shd w:val="clear" w:color="auto" w:fill="FFFFFF"/>
              <w:spacing w:line="360" w:lineRule="auto"/>
              <w:ind w:left="360"/>
              <w:rPr>
                <w:rFonts w:ascii="Calibri" w:hAnsi="Calibri" w:cs="Calibri"/>
                <w:b/>
                <w:sz w:val="18"/>
                <w:szCs w:val="18"/>
              </w:rPr>
            </w:pPr>
          </w:p>
        </w:tc>
        <w:tc>
          <w:tcPr>
            <w:tcW w:w="2606" w:type="pct"/>
            <w:shd w:val="clear" w:color="auto" w:fill="auto"/>
          </w:tcPr>
          <w:p w14:paraId="0B9B0467" w14:textId="77777777" w:rsidR="007C1557" w:rsidRPr="00EC78E1" w:rsidRDefault="007C1557" w:rsidP="0058497E">
            <w:pPr>
              <w:pStyle w:val="NormaleWeb"/>
              <w:shd w:val="clear" w:color="auto" w:fill="FFFFFF"/>
              <w:spacing w:line="360" w:lineRule="auto"/>
              <w:ind w:left="360"/>
              <w:rPr>
                <w:rFonts w:ascii="Calibri" w:hAnsi="Calibri" w:cs="Calibri"/>
                <w:b/>
                <w:sz w:val="18"/>
                <w:szCs w:val="18"/>
              </w:rPr>
            </w:pPr>
          </w:p>
        </w:tc>
      </w:tr>
    </w:tbl>
    <w:p w14:paraId="2C9C1B2D" w14:textId="77777777" w:rsidR="00884D69" w:rsidRPr="00D4463E" w:rsidRDefault="00884D69" w:rsidP="00884D69">
      <w:pPr>
        <w:widowControl w:val="0"/>
        <w:suppressAutoHyphens/>
        <w:autoSpaceDE w:val="0"/>
        <w:spacing w:before="25"/>
        <w:ind w:right="-20"/>
        <w:rPr>
          <w:rFonts w:ascii="Calibri" w:eastAsia="Calibri" w:hAnsi="Calibri" w:cs="Calibri"/>
          <w:i/>
          <w:sz w:val="23"/>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84D69" w:rsidRPr="00D4463E" w14:paraId="4C8EA6E4" w14:textId="77777777" w:rsidTr="007C1557">
        <w:trPr>
          <w:trHeight w:val="2395"/>
        </w:trPr>
        <w:tc>
          <w:tcPr>
            <w:tcW w:w="10065" w:type="dxa"/>
          </w:tcPr>
          <w:p w14:paraId="7BCB4ADC" w14:textId="77777777" w:rsidR="00884D69" w:rsidRPr="00D4463E" w:rsidRDefault="00884D69" w:rsidP="00136355">
            <w:pPr>
              <w:numPr>
                <w:ilvl w:val="0"/>
                <w:numId w:val="6"/>
              </w:numPr>
              <w:autoSpaceDE w:val="0"/>
              <w:autoSpaceDN w:val="0"/>
              <w:adjustRightInd w:val="0"/>
              <w:spacing w:after="200" w:line="276" w:lineRule="auto"/>
              <w:jc w:val="both"/>
              <w:rPr>
                <w:rFonts w:ascii="Calibri" w:eastAsia="Gill Sans MT" w:hAnsi="Calibri" w:cs="Calibri"/>
                <w:sz w:val="22"/>
                <w:szCs w:val="22"/>
                <w:lang w:eastAsia="en-US"/>
              </w:rPr>
            </w:pPr>
            <w:r w:rsidRPr="00D4463E">
              <w:rPr>
                <w:rFonts w:ascii="Calibri" w:eastAsia="Gill Sans MT" w:hAnsi="Calibri" w:cs="Calibri"/>
                <w:b/>
                <w:sz w:val="22"/>
                <w:szCs w:val="22"/>
                <w:lang w:eastAsia="en-US"/>
              </w:rPr>
              <w:t>Descrivere l’Area tecnologica, l’Ambito e la Figura nazionale di riferimento del percorso</w:t>
            </w:r>
            <w:r w:rsidRPr="00D4463E">
              <w:rPr>
                <w:rFonts w:ascii="Calibri" w:eastAsia="Gill Sans MT" w:hAnsi="Calibri" w:cs="Calibri"/>
                <w:sz w:val="22"/>
                <w:szCs w:val="22"/>
                <w:lang w:eastAsia="en-US"/>
              </w:rPr>
              <w:t xml:space="preserve"> (</w:t>
            </w:r>
            <w:r w:rsidRPr="00D4463E">
              <w:rPr>
                <w:rFonts w:ascii="Calibri" w:eastAsia="Gill Sans MT" w:hAnsi="Calibri" w:cs="Calibri"/>
                <w:i/>
                <w:sz w:val="22"/>
                <w:szCs w:val="22"/>
                <w:lang w:eastAsia="en-US"/>
              </w:rPr>
              <w:t>illustrare, in particolare il coinvolgimento delle imprese e il partenariato, la capacità della progettualità capace di cogliere le specificità, gli elementi di innovazione e i processi di riorganizzazione espressi dalle filiere e dai sistemi di impresa di riferimento. Max 5 cartelle</w:t>
            </w:r>
            <w:r w:rsidRPr="00D4463E">
              <w:rPr>
                <w:rFonts w:ascii="Calibri" w:eastAsia="Gill Sans MT" w:hAnsi="Calibri" w:cs="Calibri"/>
                <w:sz w:val="22"/>
                <w:szCs w:val="22"/>
                <w:lang w:eastAsia="en-US"/>
              </w:rPr>
              <w:t>)</w:t>
            </w:r>
          </w:p>
          <w:p w14:paraId="4103DEFF" w14:textId="77777777" w:rsidR="00884D69" w:rsidRPr="00D4463E" w:rsidRDefault="00884D69" w:rsidP="00C1438D">
            <w:pPr>
              <w:suppressAutoHyphens/>
              <w:adjustRightInd w:val="0"/>
              <w:spacing w:after="200" w:line="266" w:lineRule="exact"/>
              <w:ind w:right="-20"/>
              <w:rPr>
                <w:rFonts w:ascii="Calibri" w:hAnsi="Calibri" w:cs="Calibri"/>
                <w:lang w:eastAsia="zh-CN"/>
              </w:rPr>
            </w:pPr>
          </w:p>
        </w:tc>
      </w:tr>
      <w:tr w:rsidR="00884D69" w:rsidRPr="00D4463E" w14:paraId="1E8BDA09" w14:textId="77777777" w:rsidTr="007C1557">
        <w:tc>
          <w:tcPr>
            <w:tcW w:w="10065" w:type="dxa"/>
          </w:tcPr>
          <w:p w14:paraId="17A552E5" w14:textId="77777777" w:rsidR="00884D69" w:rsidRPr="00D4463E" w:rsidRDefault="00884D69" w:rsidP="00136355">
            <w:pPr>
              <w:numPr>
                <w:ilvl w:val="0"/>
                <w:numId w:val="6"/>
              </w:numPr>
              <w:autoSpaceDE w:val="0"/>
              <w:autoSpaceDN w:val="0"/>
              <w:adjustRightInd w:val="0"/>
              <w:spacing w:after="200" w:line="276" w:lineRule="auto"/>
              <w:jc w:val="both"/>
              <w:rPr>
                <w:rFonts w:ascii="Calibri" w:eastAsia="Gill Sans MT" w:hAnsi="Calibri" w:cs="Calibri"/>
                <w:sz w:val="22"/>
                <w:szCs w:val="22"/>
                <w:lang w:eastAsia="en-US"/>
              </w:rPr>
            </w:pPr>
            <w:r w:rsidRPr="00D4463E">
              <w:rPr>
                <w:rFonts w:ascii="Calibri" w:eastAsia="Gill Sans MT" w:hAnsi="Calibri" w:cs="Calibri"/>
                <w:b/>
                <w:bCs/>
                <w:sz w:val="22"/>
                <w:szCs w:val="22"/>
                <w:lang w:eastAsia="en-US"/>
              </w:rPr>
              <w:t>Descrivere la ricognizione dei fabbisogni formativi e territoriali, con analisi degli stessi</w:t>
            </w:r>
            <w:r w:rsidRPr="00D4463E">
              <w:rPr>
                <w:rFonts w:ascii="Calibri" w:eastAsia="Gill Sans MT" w:hAnsi="Calibri" w:cs="Calibri"/>
                <w:sz w:val="22"/>
                <w:szCs w:val="22"/>
                <w:lang w:eastAsia="en-US"/>
              </w:rPr>
              <w:t xml:space="preserve"> (</w:t>
            </w:r>
            <w:r w:rsidRPr="00D4463E">
              <w:rPr>
                <w:rFonts w:ascii="Calibri" w:eastAsia="Gill Sans MT" w:hAnsi="Calibri" w:cs="Calibri"/>
                <w:i/>
                <w:sz w:val="22"/>
                <w:szCs w:val="22"/>
                <w:lang w:eastAsia="en-US"/>
              </w:rPr>
              <w:t>illustrare, in particolare, la correlazione con i percorsi proposti</w:t>
            </w:r>
            <w:r w:rsidRPr="00D4463E">
              <w:rPr>
                <w:rFonts w:ascii="Calibri" w:eastAsia="Gill Sans MT" w:hAnsi="Calibri" w:cs="Calibri"/>
                <w:b/>
                <w:bCs/>
                <w:i/>
                <w:sz w:val="22"/>
                <w:szCs w:val="22"/>
                <w:lang w:eastAsia="en-US"/>
              </w:rPr>
              <w:t xml:space="preserve">, </w:t>
            </w:r>
            <w:r w:rsidRPr="00D4463E">
              <w:rPr>
                <w:rFonts w:ascii="Calibri" w:eastAsia="Gill Sans MT" w:hAnsi="Calibri" w:cs="Calibri"/>
                <w:i/>
                <w:sz w:val="22"/>
                <w:szCs w:val="22"/>
                <w:lang w:eastAsia="en-US"/>
              </w:rPr>
              <w:t xml:space="preserve"> manifestati dalle imprese attive e dal territorio, utili sia a qualificare e rafforzare l’Offerta Formativa I.T.S. adeguandola a conoscenze e saperi in continua evoluzione, sia a rispondere alle domande delle imprese di personale e concorrere ad una maggiore e coerente occupazione</w:t>
            </w:r>
            <w:r w:rsidRPr="00D4463E">
              <w:rPr>
                <w:rFonts w:ascii="Calibri" w:eastAsia="Gill Sans MT" w:hAnsi="Calibri" w:cs="Calibri"/>
                <w:b/>
                <w:bCs/>
                <w:i/>
                <w:sz w:val="22"/>
                <w:szCs w:val="22"/>
                <w:lang w:eastAsia="en-US"/>
              </w:rPr>
              <w:t xml:space="preserve">; </w:t>
            </w:r>
            <w:r w:rsidRPr="00D4463E">
              <w:rPr>
                <w:rFonts w:ascii="Calibri" w:eastAsia="Gill Sans MT" w:hAnsi="Calibri" w:cs="Calibri"/>
                <w:i/>
                <w:sz w:val="22"/>
                <w:szCs w:val="22"/>
                <w:lang w:eastAsia="en-US"/>
              </w:rPr>
              <w:t>contestuale specificazione dell’offerta di lavoro indicativa che le stesse aziende del partenariato offrono con i loro potenziali obiettivi occupazionali affinché gli studenti interessati ai percorsi possano conoscerli e orientarsi nelle scelte di iscrizione. Max 5 cartelle)</w:t>
            </w:r>
          </w:p>
          <w:p w14:paraId="3C69DB68" w14:textId="77777777" w:rsidR="00884D69" w:rsidRPr="00D4463E" w:rsidRDefault="00884D69" w:rsidP="00C1438D">
            <w:pPr>
              <w:suppressAutoHyphens/>
              <w:adjustRightInd w:val="0"/>
              <w:spacing w:after="200" w:line="266" w:lineRule="exact"/>
              <w:ind w:right="47"/>
              <w:jc w:val="both"/>
              <w:rPr>
                <w:rFonts w:ascii="Calibri" w:hAnsi="Calibri" w:cs="Calibri"/>
                <w:i/>
                <w:iCs/>
                <w:sz w:val="20"/>
                <w:szCs w:val="20"/>
                <w:lang w:eastAsia="en-US"/>
              </w:rPr>
            </w:pPr>
          </w:p>
          <w:p w14:paraId="4412F1CF" w14:textId="77777777" w:rsidR="00884D69" w:rsidRPr="00D4463E" w:rsidRDefault="00884D69" w:rsidP="00C1438D">
            <w:pPr>
              <w:suppressAutoHyphens/>
              <w:adjustRightInd w:val="0"/>
              <w:spacing w:before="29" w:after="200" w:line="276" w:lineRule="auto"/>
              <w:ind w:right="-20"/>
              <w:rPr>
                <w:rFonts w:ascii="Calibri" w:hAnsi="Calibri" w:cs="Calibri"/>
                <w:i/>
                <w:iCs/>
                <w:sz w:val="20"/>
                <w:szCs w:val="20"/>
                <w:lang w:eastAsia="en-US"/>
              </w:rPr>
            </w:pPr>
          </w:p>
          <w:p w14:paraId="25D3618D" w14:textId="77777777" w:rsidR="00884D69" w:rsidRPr="00D4463E" w:rsidRDefault="00884D69" w:rsidP="00C1438D">
            <w:pPr>
              <w:suppressAutoHyphens/>
              <w:adjustRightInd w:val="0"/>
              <w:spacing w:before="29" w:after="200" w:line="276" w:lineRule="auto"/>
              <w:ind w:right="-20"/>
              <w:rPr>
                <w:rFonts w:ascii="Calibri" w:hAnsi="Calibri" w:cs="Calibri"/>
                <w:lang w:eastAsia="en-US"/>
              </w:rPr>
            </w:pPr>
          </w:p>
          <w:p w14:paraId="39521F69" w14:textId="77777777" w:rsidR="00D50AA6" w:rsidRPr="00D4463E" w:rsidRDefault="00D50AA6" w:rsidP="00C1438D">
            <w:pPr>
              <w:suppressAutoHyphens/>
              <w:adjustRightInd w:val="0"/>
              <w:spacing w:before="29" w:after="200" w:line="276" w:lineRule="auto"/>
              <w:ind w:right="-20"/>
              <w:rPr>
                <w:rFonts w:ascii="Calibri" w:hAnsi="Calibri" w:cs="Calibri"/>
                <w:lang w:eastAsia="en-US"/>
              </w:rPr>
            </w:pPr>
          </w:p>
        </w:tc>
      </w:tr>
      <w:tr w:rsidR="00884D69" w:rsidRPr="00D4463E" w14:paraId="3352F8E2" w14:textId="77777777" w:rsidTr="007C1557">
        <w:tc>
          <w:tcPr>
            <w:tcW w:w="10065" w:type="dxa"/>
          </w:tcPr>
          <w:p w14:paraId="76384B68" w14:textId="77777777" w:rsidR="00884D69" w:rsidRPr="00D4463E" w:rsidRDefault="00884D69" w:rsidP="00136355">
            <w:pPr>
              <w:numPr>
                <w:ilvl w:val="0"/>
                <w:numId w:val="6"/>
              </w:numPr>
              <w:autoSpaceDE w:val="0"/>
              <w:autoSpaceDN w:val="0"/>
              <w:adjustRightInd w:val="0"/>
              <w:jc w:val="both"/>
              <w:rPr>
                <w:rFonts w:ascii="Calibri" w:eastAsia="Gill Sans MT" w:hAnsi="Calibri" w:cs="Calibri"/>
                <w:i/>
                <w:sz w:val="22"/>
                <w:szCs w:val="22"/>
              </w:rPr>
            </w:pPr>
            <w:r w:rsidRPr="00D4463E">
              <w:rPr>
                <w:rFonts w:ascii="Calibri" w:eastAsia="Gill Sans MT" w:hAnsi="Calibri" w:cs="Calibri"/>
                <w:b/>
                <w:bCs/>
                <w:sz w:val="22"/>
                <w:szCs w:val="22"/>
                <w:lang w:eastAsia="en-US"/>
              </w:rPr>
              <w:lastRenderedPageBreak/>
              <w:t xml:space="preserve">Descrivere il Piano Attività </w:t>
            </w:r>
            <w:r w:rsidRPr="00D4463E">
              <w:rPr>
                <w:rFonts w:ascii="Calibri" w:eastAsia="Gill Sans MT" w:hAnsi="Calibri" w:cs="Calibri"/>
                <w:bCs/>
                <w:i/>
                <w:sz w:val="22"/>
                <w:szCs w:val="22"/>
                <w:lang w:eastAsia="en-US"/>
              </w:rPr>
              <w:t>(in particolare illustrare</w:t>
            </w:r>
            <w:r w:rsidRPr="00D4463E">
              <w:rPr>
                <w:rFonts w:ascii="Calibri" w:eastAsia="Gill Sans MT" w:hAnsi="Calibri" w:cs="Calibri"/>
                <w:b/>
                <w:bCs/>
                <w:i/>
                <w:sz w:val="22"/>
                <w:szCs w:val="22"/>
                <w:lang w:eastAsia="en-US"/>
              </w:rPr>
              <w:t xml:space="preserve"> </w:t>
            </w:r>
            <w:r w:rsidRPr="00D4463E">
              <w:rPr>
                <w:rFonts w:ascii="Calibri" w:eastAsia="Gill Sans MT" w:hAnsi="Calibri" w:cs="Calibri"/>
                <w:i/>
                <w:sz w:val="22"/>
                <w:szCs w:val="22"/>
              </w:rPr>
              <w:t xml:space="preserve">gli obiettivi formativi e strategici di innovazione e qualità a sostegno e sviluppo delle filiere produttive e dell’occupazione, con evidenza del numero minimo degli allievi a percorso (avvio percorsi con minimo 20 allievi) e nel rispetto dei parametri afferenti </w:t>
            </w:r>
            <w:proofErr w:type="gramStart"/>
            <w:r w:rsidRPr="00D4463E">
              <w:rPr>
                <w:rFonts w:ascii="Calibri" w:eastAsia="Gill Sans MT" w:hAnsi="Calibri" w:cs="Calibri"/>
                <w:i/>
                <w:sz w:val="22"/>
                <w:szCs w:val="22"/>
              </w:rPr>
              <w:t>i</w:t>
            </w:r>
            <w:proofErr w:type="gramEnd"/>
            <w:r w:rsidRPr="00D4463E">
              <w:rPr>
                <w:rFonts w:ascii="Calibri" w:eastAsia="Gill Sans MT" w:hAnsi="Calibri" w:cs="Calibri"/>
                <w:i/>
                <w:sz w:val="22"/>
                <w:szCs w:val="22"/>
              </w:rPr>
              <w:t xml:space="preserve"> docenti provenienti dal mondo del lavoro per almeno il </w:t>
            </w:r>
            <w:r w:rsidR="00613EC3" w:rsidRPr="00D4463E">
              <w:rPr>
                <w:rFonts w:ascii="Calibri" w:eastAsia="Gill Sans MT" w:hAnsi="Calibri" w:cs="Calibri"/>
                <w:i/>
                <w:sz w:val="22"/>
                <w:szCs w:val="22"/>
              </w:rPr>
              <w:t>6</w:t>
            </w:r>
            <w:r w:rsidRPr="00D4463E">
              <w:rPr>
                <w:rFonts w:ascii="Calibri" w:eastAsia="Gill Sans MT" w:hAnsi="Calibri" w:cs="Calibri"/>
                <w:i/>
                <w:sz w:val="22"/>
                <w:szCs w:val="22"/>
              </w:rPr>
              <w:t xml:space="preserve">0% e con previsione di stage aziendali e tirocini formativi per almeno il </w:t>
            </w:r>
            <w:r w:rsidR="00613EC3" w:rsidRPr="00D4463E">
              <w:rPr>
                <w:rFonts w:ascii="Calibri" w:eastAsia="Gill Sans MT" w:hAnsi="Calibri" w:cs="Calibri"/>
                <w:i/>
                <w:sz w:val="22"/>
                <w:szCs w:val="22"/>
              </w:rPr>
              <w:t>35</w:t>
            </w:r>
            <w:r w:rsidRPr="00D4463E">
              <w:rPr>
                <w:rFonts w:ascii="Calibri" w:eastAsia="Gill Sans MT" w:hAnsi="Calibri" w:cs="Calibri"/>
                <w:i/>
                <w:sz w:val="22"/>
                <w:szCs w:val="22"/>
              </w:rPr>
              <w:t>% del monte ore complessivo. Max 10 cartelle)</w:t>
            </w:r>
          </w:p>
          <w:p w14:paraId="68B1C133" w14:textId="77777777" w:rsidR="00884D69" w:rsidRPr="00D4463E" w:rsidRDefault="00884D69" w:rsidP="00C1438D">
            <w:pPr>
              <w:suppressAutoHyphens/>
              <w:adjustRightInd w:val="0"/>
              <w:spacing w:after="200" w:line="266" w:lineRule="exact"/>
              <w:ind w:right="-20"/>
              <w:rPr>
                <w:rFonts w:ascii="Calibri" w:hAnsi="Calibri" w:cs="Calibri"/>
                <w:i/>
                <w:iCs/>
                <w:spacing w:val="1"/>
                <w:sz w:val="20"/>
                <w:szCs w:val="20"/>
                <w:lang w:eastAsia="en-US"/>
              </w:rPr>
            </w:pPr>
          </w:p>
          <w:p w14:paraId="064DBB71" w14:textId="77777777" w:rsidR="00884D69" w:rsidRPr="00D4463E" w:rsidRDefault="00884D69" w:rsidP="00C1438D">
            <w:pPr>
              <w:suppressAutoHyphens/>
              <w:adjustRightInd w:val="0"/>
              <w:spacing w:after="200" w:line="266" w:lineRule="exact"/>
              <w:ind w:right="-20"/>
              <w:rPr>
                <w:rFonts w:ascii="Calibri" w:hAnsi="Calibri" w:cs="Calibri"/>
                <w:i/>
                <w:iCs/>
                <w:spacing w:val="1"/>
                <w:sz w:val="20"/>
                <w:szCs w:val="20"/>
                <w:lang w:eastAsia="en-US"/>
              </w:rPr>
            </w:pPr>
          </w:p>
          <w:p w14:paraId="6F1C7F77" w14:textId="77777777" w:rsidR="00884D69" w:rsidRPr="00D4463E" w:rsidRDefault="00884D69" w:rsidP="00C1438D">
            <w:pPr>
              <w:suppressAutoHyphens/>
              <w:adjustRightInd w:val="0"/>
              <w:spacing w:before="29" w:after="200" w:line="276" w:lineRule="auto"/>
              <w:ind w:right="-20"/>
              <w:rPr>
                <w:rFonts w:ascii="Calibri" w:hAnsi="Calibri" w:cs="Calibri"/>
                <w:lang w:eastAsia="en-US"/>
              </w:rPr>
            </w:pPr>
          </w:p>
        </w:tc>
      </w:tr>
      <w:tr w:rsidR="00884D69" w:rsidRPr="00D4463E" w14:paraId="1318C073" w14:textId="77777777" w:rsidTr="007C1557">
        <w:tc>
          <w:tcPr>
            <w:tcW w:w="10065" w:type="dxa"/>
          </w:tcPr>
          <w:p w14:paraId="1122CB4C" w14:textId="77777777" w:rsidR="00884D69" w:rsidRPr="00D4463E" w:rsidRDefault="00884D69" w:rsidP="00136355">
            <w:pPr>
              <w:numPr>
                <w:ilvl w:val="0"/>
                <w:numId w:val="6"/>
              </w:numPr>
              <w:autoSpaceDE w:val="0"/>
              <w:autoSpaceDN w:val="0"/>
              <w:adjustRightInd w:val="0"/>
              <w:spacing w:after="200" w:line="276" w:lineRule="auto"/>
              <w:jc w:val="both"/>
              <w:rPr>
                <w:rFonts w:ascii="Calibri" w:eastAsia="Gill Sans MT" w:hAnsi="Calibri" w:cs="Calibri"/>
                <w:i/>
                <w:sz w:val="22"/>
                <w:szCs w:val="22"/>
              </w:rPr>
            </w:pPr>
            <w:r w:rsidRPr="00D4463E">
              <w:rPr>
                <w:rFonts w:ascii="Calibri" w:eastAsia="Gill Sans MT" w:hAnsi="Calibri" w:cs="Calibri"/>
                <w:b/>
                <w:sz w:val="22"/>
                <w:szCs w:val="22"/>
                <w:lang w:eastAsia="en-US"/>
              </w:rPr>
              <w:t>Descrivere lo standard di percorso</w:t>
            </w:r>
            <w:r w:rsidRPr="00D4463E">
              <w:rPr>
                <w:rFonts w:ascii="Calibri" w:eastAsia="Gill Sans MT" w:hAnsi="Calibri" w:cs="Calibri"/>
                <w:sz w:val="22"/>
                <w:szCs w:val="22"/>
                <w:lang w:eastAsia="en-US"/>
              </w:rPr>
              <w:t xml:space="preserve"> (</w:t>
            </w:r>
            <w:r w:rsidRPr="00D4463E">
              <w:rPr>
                <w:rFonts w:ascii="Calibri" w:eastAsia="Gill Sans MT" w:hAnsi="Calibri" w:cs="Calibri"/>
                <w:i/>
                <w:sz w:val="22"/>
                <w:szCs w:val="22"/>
                <w:lang w:eastAsia="en-US"/>
              </w:rPr>
              <w:t xml:space="preserve">Illustrare, in particolare, </w:t>
            </w:r>
            <w:r w:rsidR="003525F8" w:rsidRPr="00D4463E">
              <w:rPr>
                <w:rFonts w:ascii="Calibri" w:eastAsia="Gill Sans MT" w:hAnsi="Calibri" w:cs="Calibri"/>
                <w:i/>
                <w:sz w:val="22"/>
                <w:szCs w:val="22"/>
                <w:lang w:eastAsia="en-US"/>
              </w:rPr>
              <w:t>l’</w:t>
            </w:r>
            <w:r w:rsidRPr="00D4463E">
              <w:rPr>
                <w:rFonts w:ascii="Calibri" w:eastAsia="Gill Sans MT" w:hAnsi="Calibri" w:cs="Calibri"/>
                <w:i/>
                <w:sz w:val="22"/>
                <w:szCs w:val="22"/>
                <w:lang w:eastAsia="en-US"/>
              </w:rPr>
              <w:t xml:space="preserve">organizzazione, la durata (ore aula e stage- tirocinio), la sede operativa </w:t>
            </w:r>
            <w:r w:rsidRPr="00D4463E">
              <w:rPr>
                <w:rFonts w:ascii="Calibri" w:eastAsia="Gill Sans MT" w:hAnsi="Calibri" w:cs="Calibri"/>
                <w:i/>
                <w:iCs/>
                <w:sz w:val="22"/>
                <w:szCs w:val="22"/>
                <w:lang w:eastAsia="en-US"/>
              </w:rPr>
              <w:t xml:space="preserve">con evidenza che ogni Fondazione I.T.S., in proporzione al numero di percorsi che intende </w:t>
            </w:r>
            <w:r w:rsidRPr="00D4463E">
              <w:rPr>
                <w:rFonts w:ascii="Calibri" w:eastAsia="Gill Sans MT" w:hAnsi="Calibri" w:cs="Calibri"/>
                <w:sz w:val="22"/>
                <w:szCs w:val="22"/>
                <w:lang w:eastAsia="en-US"/>
              </w:rPr>
              <w:t>attivare, preveda ulteriori percorsi nel territorio della Provincia sede legale della Fondazione rispetto quelli già esistenti</w:t>
            </w:r>
            <w:r w:rsidR="003525F8" w:rsidRPr="00D4463E">
              <w:rPr>
                <w:rFonts w:ascii="Calibri" w:eastAsia="Gill Sans MT" w:hAnsi="Calibri" w:cs="Calibri"/>
                <w:sz w:val="22"/>
                <w:szCs w:val="22"/>
                <w:lang w:eastAsia="en-US"/>
              </w:rPr>
              <w:t xml:space="preserve">. Ogni Fondazione I.T.S., in proporzione al numero di percorsi che intende attivare e nel caso di ulteriori percorsi rispetto la programmazione precedente,  dovrà </w:t>
            </w:r>
            <w:r w:rsidR="005E3715">
              <w:rPr>
                <w:rFonts w:ascii="Calibri" w:eastAsia="Gill Sans MT" w:hAnsi="Calibri" w:cs="Calibri"/>
                <w:sz w:val="22"/>
                <w:szCs w:val="22"/>
                <w:lang w:eastAsia="en-US"/>
              </w:rPr>
              <w:t xml:space="preserve">nell’ambito degli stessi </w:t>
            </w:r>
            <w:r w:rsidR="003525F8" w:rsidRPr="00D4463E">
              <w:rPr>
                <w:rFonts w:ascii="Calibri" w:eastAsia="Gill Sans MT" w:hAnsi="Calibri" w:cs="Calibri"/>
                <w:sz w:val="22"/>
                <w:szCs w:val="22"/>
                <w:lang w:eastAsia="en-US"/>
              </w:rPr>
              <w:t>anche prevedere ulteriori percorsi nel territorio della Provincia sede legale della Fondazione rispetto quelli già esistenti</w:t>
            </w:r>
            <w:r w:rsidR="003525F8" w:rsidRPr="00D4463E">
              <w:rPr>
                <w:rFonts w:ascii="Calibri" w:eastAsia="Gill Sans MT" w:hAnsi="Calibri" w:cs="Calibri"/>
              </w:rPr>
              <w:t xml:space="preserve"> </w:t>
            </w:r>
            <w:r w:rsidR="003525F8" w:rsidRPr="00D4463E">
              <w:rPr>
                <w:rFonts w:ascii="Calibri" w:eastAsia="Gill Sans MT" w:hAnsi="Calibri" w:cs="Calibri"/>
                <w:i/>
                <w:iCs/>
              </w:rPr>
              <w:t>(</w:t>
            </w:r>
            <w:r w:rsidR="003525F8" w:rsidRPr="00D4463E">
              <w:rPr>
                <w:rFonts w:ascii="Calibri" w:eastAsia="Gill Sans MT" w:hAnsi="Calibri" w:cs="Calibri"/>
                <w:i/>
                <w:sz w:val="22"/>
                <w:szCs w:val="22"/>
              </w:rPr>
              <w:t>ad esempio: se nella programmazione 2021 sono stati attivati tre percorsi di cui uno nella Provincia sede legale Fondazione e per il 2022 sono richiesti quattro percorsi, almeno due dovranno  essere proposti nel territorio della Provincia sede legale Fondazione</w:t>
            </w:r>
            <w:r w:rsidRPr="00D4463E">
              <w:rPr>
                <w:rFonts w:ascii="Calibri" w:eastAsia="Gill Sans MT" w:hAnsi="Calibri" w:cs="Calibri"/>
                <w:i/>
                <w:sz w:val="22"/>
                <w:szCs w:val="22"/>
              </w:rPr>
              <w:t>. Max 5 cartelle)</w:t>
            </w:r>
          </w:p>
          <w:p w14:paraId="7EDDEA3D" w14:textId="77777777" w:rsidR="00884D69" w:rsidRPr="00D4463E" w:rsidRDefault="00884D69" w:rsidP="00C1438D">
            <w:pPr>
              <w:suppressAutoHyphens/>
              <w:adjustRightInd w:val="0"/>
              <w:spacing w:after="200" w:line="266" w:lineRule="exact"/>
              <w:ind w:right="-20"/>
              <w:rPr>
                <w:rFonts w:ascii="Calibri" w:hAnsi="Calibri" w:cs="Calibri"/>
                <w:bCs/>
                <w:i/>
                <w:sz w:val="20"/>
                <w:szCs w:val="20"/>
                <w:lang w:eastAsia="zh-CN"/>
              </w:rPr>
            </w:pPr>
          </w:p>
          <w:p w14:paraId="227018E1" w14:textId="77777777" w:rsidR="005E3715" w:rsidRDefault="005E3715" w:rsidP="00C1438D">
            <w:pPr>
              <w:suppressAutoHyphens/>
              <w:adjustRightInd w:val="0"/>
              <w:spacing w:after="200" w:line="266" w:lineRule="exact"/>
              <w:ind w:right="-20"/>
              <w:rPr>
                <w:rFonts w:eastAsia="Gill Sans MT" w:cs="Calibri"/>
                <w:i/>
                <w:iCs/>
              </w:rPr>
            </w:pPr>
          </w:p>
          <w:p w14:paraId="417726D0" w14:textId="77777777" w:rsidR="00884D69" w:rsidRPr="00D4463E" w:rsidRDefault="00884D69" w:rsidP="00C1438D">
            <w:pPr>
              <w:suppressAutoHyphens/>
              <w:adjustRightInd w:val="0"/>
              <w:spacing w:after="200" w:line="266" w:lineRule="exact"/>
              <w:ind w:right="-20"/>
              <w:rPr>
                <w:rFonts w:ascii="Calibri" w:hAnsi="Calibri" w:cs="Calibri"/>
                <w:lang w:eastAsia="en-US"/>
              </w:rPr>
            </w:pPr>
            <w:r w:rsidRPr="00D4463E">
              <w:rPr>
                <w:rFonts w:ascii="Calibri" w:hAnsi="Calibri" w:cs="Calibri"/>
                <w:lang w:eastAsia="en-US"/>
              </w:rPr>
              <w:t xml:space="preserve"> </w:t>
            </w:r>
          </w:p>
        </w:tc>
      </w:tr>
      <w:tr w:rsidR="00884D69" w:rsidRPr="00D4463E" w14:paraId="6A4B914F" w14:textId="77777777" w:rsidTr="007C1557">
        <w:tc>
          <w:tcPr>
            <w:tcW w:w="10065" w:type="dxa"/>
          </w:tcPr>
          <w:p w14:paraId="379BA8CF" w14:textId="77777777" w:rsidR="00884D69" w:rsidRPr="00D4463E" w:rsidRDefault="00884D69" w:rsidP="00136355">
            <w:pPr>
              <w:numPr>
                <w:ilvl w:val="0"/>
                <w:numId w:val="6"/>
              </w:numPr>
              <w:autoSpaceDE w:val="0"/>
              <w:autoSpaceDN w:val="0"/>
              <w:adjustRightInd w:val="0"/>
              <w:spacing w:after="200" w:line="276" w:lineRule="auto"/>
              <w:jc w:val="both"/>
              <w:rPr>
                <w:rFonts w:ascii="Calibri" w:eastAsia="Gill Sans MT" w:hAnsi="Calibri" w:cs="Calibri"/>
                <w:sz w:val="22"/>
                <w:szCs w:val="22"/>
                <w:lang w:eastAsia="en-US"/>
              </w:rPr>
            </w:pPr>
            <w:r w:rsidRPr="00D4463E">
              <w:rPr>
                <w:rFonts w:ascii="Calibri" w:eastAsia="Gill Sans MT" w:hAnsi="Calibri" w:cs="Calibri"/>
                <w:b/>
                <w:sz w:val="22"/>
                <w:szCs w:val="22"/>
                <w:lang w:eastAsia="en-US"/>
              </w:rPr>
              <w:t>Descrivere la metodologia didattica e i</w:t>
            </w:r>
            <w:r w:rsidR="002042DE" w:rsidRPr="00D4463E">
              <w:rPr>
                <w:rFonts w:ascii="Calibri" w:eastAsia="Gill Sans MT" w:hAnsi="Calibri" w:cs="Calibri"/>
                <w:b/>
                <w:sz w:val="22"/>
                <w:szCs w:val="22"/>
                <w:lang w:eastAsia="en-US"/>
              </w:rPr>
              <w:t>l</w:t>
            </w:r>
            <w:r w:rsidRPr="00D4463E">
              <w:rPr>
                <w:rFonts w:ascii="Calibri" w:eastAsia="Gill Sans MT" w:hAnsi="Calibri" w:cs="Calibri"/>
                <w:b/>
                <w:sz w:val="22"/>
                <w:szCs w:val="22"/>
                <w:lang w:eastAsia="en-US"/>
              </w:rPr>
              <w:t xml:space="preserve"> piano formativo</w:t>
            </w:r>
            <w:r w:rsidRPr="00D4463E">
              <w:rPr>
                <w:rFonts w:ascii="Calibri" w:eastAsia="Gill Sans MT" w:hAnsi="Calibri" w:cs="Calibri"/>
                <w:sz w:val="22"/>
                <w:szCs w:val="22"/>
                <w:lang w:eastAsia="en-US"/>
              </w:rPr>
              <w:t xml:space="preserve"> (</w:t>
            </w:r>
            <w:r w:rsidRPr="00D4463E">
              <w:rPr>
                <w:rFonts w:ascii="Calibri" w:eastAsia="Gill Sans MT" w:hAnsi="Calibri" w:cs="Calibri"/>
                <w:i/>
                <w:sz w:val="22"/>
                <w:szCs w:val="22"/>
                <w:lang w:eastAsia="en-US"/>
              </w:rPr>
              <w:t>illustrare, in particolare, il numero delle imprese disponibili alla accoglienza degli allievi in fase operativa nei settori pertinenti al percorso formativo. Max 5 cartelle)</w:t>
            </w:r>
          </w:p>
          <w:p w14:paraId="69A7ED68" w14:textId="77777777" w:rsidR="00884D69" w:rsidRPr="00D4463E" w:rsidRDefault="00884D69" w:rsidP="00C1438D">
            <w:pPr>
              <w:suppressAutoHyphens/>
              <w:adjustRightInd w:val="0"/>
              <w:spacing w:before="29" w:after="200" w:line="276" w:lineRule="auto"/>
              <w:ind w:right="-20"/>
              <w:rPr>
                <w:rFonts w:ascii="Calibri" w:hAnsi="Calibri" w:cs="Calibri"/>
                <w:lang w:eastAsia="en-US"/>
              </w:rPr>
            </w:pPr>
          </w:p>
        </w:tc>
      </w:tr>
      <w:tr w:rsidR="00884D69" w:rsidRPr="00D4463E" w14:paraId="7A04764C" w14:textId="77777777" w:rsidTr="007C1557">
        <w:tc>
          <w:tcPr>
            <w:tcW w:w="10065" w:type="dxa"/>
          </w:tcPr>
          <w:p w14:paraId="70127E6E" w14:textId="77777777" w:rsidR="00884D69" w:rsidRPr="00D4463E" w:rsidRDefault="00884D69" w:rsidP="00136355">
            <w:pPr>
              <w:numPr>
                <w:ilvl w:val="0"/>
                <w:numId w:val="6"/>
              </w:numPr>
              <w:autoSpaceDE w:val="0"/>
              <w:autoSpaceDN w:val="0"/>
              <w:adjustRightInd w:val="0"/>
              <w:spacing w:after="200" w:line="276" w:lineRule="auto"/>
              <w:jc w:val="both"/>
              <w:rPr>
                <w:rFonts w:ascii="Calibri" w:eastAsia="Gill Sans MT" w:hAnsi="Calibri" w:cs="Calibri"/>
                <w:sz w:val="22"/>
                <w:szCs w:val="22"/>
                <w:lang w:eastAsia="en-US"/>
              </w:rPr>
            </w:pPr>
            <w:r w:rsidRPr="00D4463E">
              <w:rPr>
                <w:rFonts w:ascii="Calibri" w:eastAsia="Gill Sans MT" w:hAnsi="Calibri" w:cs="Calibri"/>
                <w:b/>
                <w:sz w:val="22"/>
                <w:szCs w:val="22"/>
                <w:lang w:eastAsia="en-US"/>
              </w:rPr>
              <w:t>Descrivere le risorse umane e strumentali adeguate e pienamente aggiornate al contesto tecnico/tecnologico del settore impegnate nel progetto didattico/formativo</w:t>
            </w:r>
            <w:r w:rsidRPr="00D4463E">
              <w:rPr>
                <w:rFonts w:ascii="Calibri" w:eastAsia="Gill Sans MT" w:hAnsi="Calibri" w:cs="Calibri"/>
                <w:sz w:val="22"/>
                <w:szCs w:val="22"/>
                <w:lang w:eastAsia="en-US"/>
              </w:rPr>
              <w:t xml:space="preserve"> (</w:t>
            </w:r>
            <w:r w:rsidRPr="00D4463E">
              <w:rPr>
                <w:rFonts w:ascii="Calibri" w:eastAsia="Gill Sans MT" w:hAnsi="Calibri" w:cs="Calibri"/>
                <w:i/>
                <w:sz w:val="22"/>
                <w:szCs w:val="22"/>
                <w:lang w:eastAsia="en-US"/>
              </w:rPr>
              <w:t>Max 5 cartelle</w:t>
            </w:r>
            <w:r w:rsidRPr="00D4463E">
              <w:rPr>
                <w:rFonts w:ascii="Calibri" w:eastAsia="Gill Sans MT" w:hAnsi="Calibri" w:cs="Calibri"/>
                <w:sz w:val="22"/>
                <w:szCs w:val="22"/>
                <w:lang w:eastAsia="en-US"/>
              </w:rPr>
              <w:t>)</w:t>
            </w:r>
          </w:p>
          <w:p w14:paraId="10893009" w14:textId="77777777" w:rsidR="00884D69" w:rsidRPr="00D4463E" w:rsidRDefault="00884D69" w:rsidP="00C1438D">
            <w:pPr>
              <w:suppressAutoHyphens/>
              <w:adjustRightInd w:val="0"/>
              <w:spacing w:before="29" w:after="200" w:line="276" w:lineRule="auto"/>
              <w:ind w:right="-20"/>
              <w:jc w:val="both"/>
              <w:rPr>
                <w:rFonts w:ascii="Calibri" w:hAnsi="Calibri" w:cs="Calibri"/>
                <w:i/>
                <w:iCs/>
                <w:spacing w:val="-5"/>
                <w:sz w:val="20"/>
                <w:szCs w:val="20"/>
                <w:lang w:eastAsia="en-US"/>
              </w:rPr>
            </w:pPr>
          </w:p>
        </w:tc>
      </w:tr>
      <w:tr w:rsidR="00884D69" w:rsidRPr="00D4463E" w14:paraId="6382F1E4" w14:textId="77777777" w:rsidTr="007C1557">
        <w:tc>
          <w:tcPr>
            <w:tcW w:w="10065" w:type="dxa"/>
          </w:tcPr>
          <w:p w14:paraId="183B482F" w14:textId="77777777" w:rsidR="00884D69" w:rsidRPr="00D4463E" w:rsidRDefault="00884D69" w:rsidP="00136355">
            <w:pPr>
              <w:numPr>
                <w:ilvl w:val="0"/>
                <w:numId w:val="6"/>
              </w:numPr>
              <w:autoSpaceDE w:val="0"/>
              <w:autoSpaceDN w:val="0"/>
              <w:adjustRightInd w:val="0"/>
              <w:jc w:val="both"/>
              <w:rPr>
                <w:rFonts w:ascii="Calibri" w:eastAsia="Gill Sans MT" w:hAnsi="Calibri" w:cs="Calibri"/>
                <w:sz w:val="22"/>
                <w:szCs w:val="22"/>
              </w:rPr>
            </w:pPr>
            <w:r w:rsidRPr="00D4463E">
              <w:rPr>
                <w:rFonts w:ascii="Calibri" w:eastAsia="Gill Sans MT" w:hAnsi="Calibri" w:cs="Calibri"/>
                <w:b/>
                <w:sz w:val="22"/>
                <w:szCs w:val="22"/>
              </w:rPr>
              <w:t>Descrivere il coinvolgimento delle Scuole enti di riferimento</w:t>
            </w:r>
            <w:r w:rsidRPr="00D4463E">
              <w:rPr>
                <w:rFonts w:ascii="Calibri" w:eastAsia="Gill Sans MT" w:hAnsi="Calibri" w:cs="Calibri"/>
                <w:sz w:val="22"/>
                <w:szCs w:val="22"/>
              </w:rPr>
              <w:t xml:space="preserve"> (</w:t>
            </w:r>
            <w:r w:rsidRPr="00D4463E">
              <w:rPr>
                <w:rFonts w:ascii="Calibri" w:eastAsia="Gill Sans MT" w:hAnsi="Calibri" w:cs="Calibri"/>
                <w:i/>
                <w:sz w:val="22"/>
                <w:szCs w:val="22"/>
              </w:rPr>
              <w:t>Max 2 cartelle</w:t>
            </w:r>
            <w:r w:rsidRPr="00D4463E">
              <w:rPr>
                <w:rFonts w:ascii="Calibri" w:eastAsia="Gill Sans MT" w:hAnsi="Calibri" w:cs="Calibri"/>
                <w:sz w:val="22"/>
                <w:szCs w:val="22"/>
              </w:rPr>
              <w:t>)</w:t>
            </w:r>
          </w:p>
          <w:p w14:paraId="354CEF3E" w14:textId="77777777" w:rsidR="00884D69" w:rsidRPr="00D4463E" w:rsidRDefault="00884D69" w:rsidP="00C1438D">
            <w:pPr>
              <w:suppressAutoHyphens/>
              <w:adjustRightInd w:val="0"/>
              <w:spacing w:before="29" w:after="200" w:line="276" w:lineRule="auto"/>
              <w:ind w:right="-20"/>
              <w:jc w:val="both"/>
              <w:rPr>
                <w:rFonts w:ascii="Calibri" w:hAnsi="Calibri" w:cs="Calibri"/>
                <w:lang w:eastAsia="zh-CN"/>
              </w:rPr>
            </w:pPr>
          </w:p>
        </w:tc>
      </w:tr>
      <w:tr w:rsidR="00884D69" w:rsidRPr="00D4463E" w14:paraId="65E0D99D" w14:textId="77777777" w:rsidTr="007C1557">
        <w:tc>
          <w:tcPr>
            <w:tcW w:w="10065" w:type="dxa"/>
          </w:tcPr>
          <w:p w14:paraId="3186A5E6" w14:textId="77777777" w:rsidR="00884D69" w:rsidRPr="00D4463E" w:rsidRDefault="00884D69" w:rsidP="00136355">
            <w:pPr>
              <w:numPr>
                <w:ilvl w:val="0"/>
                <w:numId w:val="6"/>
              </w:numPr>
              <w:autoSpaceDE w:val="0"/>
              <w:autoSpaceDN w:val="0"/>
              <w:adjustRightInd w:val="0"/>
              <w:jc w:val="both"/>
              <w:rPr>
                <w:rFonts w:ascii="Calibri" w:eastAsia="Gill Sans MT" w:hAnsi="Calibri" w:cs="Calibri"/>
                <w:sz w:val="22"/>
                <w:szCs w:val="22"/>
              </w:rPr>
            </w:pPr>
            <w:r w:rsidRPr="00D4463E">
              <w:rPr>
                <w:rFonts w:ascii="Calibri" w:eastAsia="Gill Sans MT" w:hAnsi="Calibri" w:cs="Calibri"/>
                <w:b/>
                <w:sz w:val="22"/>
                <w:szCs w:val="22"/>
              </w:rPr>
              <w:t xml:space="preserve">Descrivere il coinvolgimento di imprese, Università e strutture formative </w:t>
            </w:r>
            <w:r w:rsidRPr="00D4463E">
              <w:rPr>
                <w:rFonts w:ascii="Calibri" w:eastAsia="Gill Sans MT" w:hAnsi="Calibri" w:cs="Calibri"/>
                <w:sz w:val="22"/>
                <w:szCs w:val="22"/>
              </w:rPr>
              <w:t>(</w:t>
            </w:r>
            <w:r w:rsidRPr="00D4463E">
              <w:rPr>
                <w:rFonts w:ascii="Calibri" w:eastAsia="Gill Sans MT" w:hAnsi="Calibri" w:cs="Calibri"/>
                <w:i/>
                <w:sz w:val="22"/>
                <w:szCs w:val="22"/>
              </w:rPr>
              <w:t>Max 2 cartelle</w:t>
            </w:r>
            <w:r w:rsidRPr="00D4463E">
              <w:rPr>
                <w:rFonts w:ascii="Calibri" w:eastAsia="Gill Sans MT" w:hAnsi="Calibri" w:cs="Calibri"/>
                <w:sz w:val="22"/>
                <w:szCs w:val="22"/>
              </w:rPr>
              <w:t>)</w:t>
            </w:r>
          </w:p>
          <w:p w14:paraId="15973BE1" w14:textId="77777777" w:rsidR="00884D69" w:rsidRPr="00D4463E" w:rsidRDefault="00884D69" w:rsidP="00C1438D">
            <w:pPr>
              <w:autoSpaceDE w:val="0"/>
              <w:autoSpaceDN w:val="0"/>
              <w:adjustRightInd w:val="0"/>
              <w:jc w:val="both"/>
              <w:rPr>
                <w:rFonts w:ascii="Calibri" w:eastAsia="Gill Sans MT" w:hAnsi="Calibri" w:cs="Calibri"/>
              </w:rPr>
            </w:pPr>
          </w:p>
        </w:tc>
      </w:tr>
      <w:tr w:rsidR="00884D69" w:rsidRPr="00D4463E" w14:paraId="52FEF520" w14:textId="77777777" w:rsidTr="007C1557">
        <w:tc>
          <w:tcPr>
            <w:tcW w:w="10065" w:type="dxa"/>
          </w:tcPr>
          <w:p w14:paraId="7E0942AF" w14:textId="77777777" w:rsidR="00884D69" w:rsidRPr="00D4463E" w:rsidRDefault="00884D69" w:rsidP="00136355">
            <w:pPr>
              <w:numPr>
                <w:ilvl w:val="0"/>
                <w:numId w:val="6"/>
              </w:numPr>
              <w:autoSpaceDE w:val="0"/>
              <w:autoSpaceDN w:val="0"/>
              <w:adjustRightInd w:val="0"/>
              <w:jc w:val="both"/>
              <w:rPr>
                <w:rFonts w:ascii="Calibri" w:eastAsia="Gill Sans MT" w:hAnsi="Calibri" w:cs="Calibri"/>
                <w:sz w:val="22"/>
                <w:szCs w:val="22"/>
              </w:rPr>
            </w:pPr>
            <w:r w:rsidRPr="00D4463E">
              <w:rPr>
                <w:rFonts w:ascii="Calibri" w:eastAsia="Gill Sans MT" w:hAnsi="Calibri" w:cs="Calibri"/>
                <w:b/>
                <w:sz w:val="22"/>
                <w:szCs w:val="22"/>
              </w:rPr>
              <w:t>Descrivere le azioni di orientamento e accompagnamento al lavoro</w:t>
            </w:r>
            <w:r w:rsidRPr="00D4463E">
              <w:rPr>
                <w:rFonts w:ascii="Calibri" w:eastAsia="Gill Sans MT" w:hAnsi="Calibri" w:cs="Calibri"/>
                <w:sz w:val="22"/>
                <w:szCs w:val="22"/>
              </w:rPr>
              <w:t xml:space="preserve"> (</w:t>
            </w:r>
            <w:r w:rsidRPr="00D4463E">
              <w:rPr>
                <w:rFonts w:ascii="Calibri" w:eastAsia="Gill Sans MT" w:hAnsi="Calibri" w:cs="Calibri"/>
                <w:i/>
                <w:sz w:val="22"/>
                <w:szCs w:val="22"/>
              </w:rPr>
              <w:t>Max 3 cartelle</w:t>
            </w:r>
            <w:r w:rsidRPr="00D4463E">
              <w:rPr>
                <w:rFonts w:ascii="Calibri" w:eastAsia="Gill Sans MT" w:hAnsi="Calibri" w:cs="Calibri"/>
                <w:sz w:val="22"/>
                <w:szCs w:val="22"/>
              </w:rPr>
              <w:t>)</w:t>
            </w:r>
          </w:p>
          <w:p w14:paraId="44502DEF" w14:textId="77777777" w:rsidR="00884D69" w:rsidRPr="00D4463E" w:rsidRDefault="00884D69" w:rsidP="00C1438D">
            <w:pPr>
              <w:autoSpaceDE w:val="0"/>
              <w:autoSpaceDN w:val="0"/>
              <w:adjustRightInd w:val="0"/>
              <w:jc w:val="both"/>
              <w:rPr>
                <w:rFonts w:ascii="Calibri" w:eastAsia="Gill Sans MT" w:hAnsi="Calibri" w:cs="Calibri"/>
                <w:b/>
                <w:sz w:val="22"/>
                <w:szCs w:val="22"/>
              </w:rPr>
            </w:pPr>
          </w:p>
        </w:tc>
      </w:tr>
      <w:tr w:rsidR="00884D69" w:rsidRPr="00D4463E" w14:paraId="2D4E5696" w14:textId="77777777" w:rsidTr="007C1557">
        <w:tc>
          <w:tcPr>
            <w:tcW w:w="10065" w:type="dxa"/>
          </w:tcPr>
          <w:p w14:paraId="1A0EBB86" w14:textId="77777777" w:rsidR="00884D69" w:rsidRPr="00D4463E" w:rsidRDefault="00136355" w:rsidP="00136355">
            <w:pPr>
              <w:autoSpaceDE w:val="0"/>
              <w:autoSpaceDN w:val="0"/>
              <w:adjustRightInd w:val="0"/>
              <w:jc w:val="both"/>
              <w:rPr>
                <w:rFonts w:ascii="Calibri" w:eastAsia="Gill Sans MT" w:hAnsi="Calibri" w:cs="Calibri"/>
                <w:b/>
                <w:sz w:val="22"/>
                <w:szCs w:val="22"/>
              </w:rPr>
            </w:pPr>
            <w:r w:rsidRPr="00D4463E">
              <w:rPr>
                <w:rFonts w:ascii="Calibri" w:eastAsia="Gill Sans MT" w:hAnsi="Calibri" w:cs="Calibri"/>
                <w:b/>
                <w:sz w:val="22"/>
                <w:szCs w:val="22"/>
              </w:rPr>
              <w:t xml:space="preserve">       l) </w:t>
            </w:r>
            <w:r w:rsidR="007C1557">
              <w:rPr>
                <w:rFonts w:ascii="Calibri" w:eastAsia="Gill Sans MT" w:hAnsi="Calibri" w:cs="Calibri"/>
                <w:b/>
                <w:sz w:val="22"/>
                <w:szCs w:val="22"/>
              </w:rPr>
              <w:t xml:space="preserve">    </w:t>
            </w:r>
            <w:r w:rsidR="00884D69" w:rsidRPr="00D4463E">
              <w:rPr>
                <w:rFonts w:ascii="Calibri" w:eastAsia="Gill Sans MT" w:hAnsi="Calibri" w:cs="Calibri"/>
                <w:b/>
                <w:sz w:val="22"/>
                <w:szCs w:val="22"/>
              </w:rPr>
              <w:t xml:space="preserve">Descrivere le azioni di monitoraggio e autovalutazione </w:t>
            </w:r>
            <w:r w:rsidR="00884D69" w:rsidRPr="007C1557">
              <w:rPr>
                <w:rFonts w:ascii="Calibri" w:eastAsia="Gill Sans MT" w:hAnsi="Calibri" w:cs="Calibri"/>
                <w:bCs/>
                <w:i/>
                <w:iCs/>
                <w:sz w:val="22"/>
                <w:szCs w:val="22"/>
              </w:rPr>
              <w:t>(Max 2 cartelle)</w:t>
            </w:r>
          </w:p>
          <w:p w14:paraId="423CB090" w14:textId="77777777" w:rsidR="00884D69" w:rsidRPr="00D4463E" w:rsidRDefault="00884D69" w:rsidP="00C1438D">
            <w:pPr>
              <w:autoSpaceDE w:val="0"/>
              <w:autoSpaceDN w:val="0"/>
              <w:adjustRightInd w:val="0"/>
              <w:jc w:val="both"/>
              <w:rPr>
                <w:rFonts w:ascii="Calibri" w:eastAsia="Gill Sans MT" w:hAnsi="Calibri" w:cs="Calibri"/>
                <w:b/>
                <w:sz w:val="22"/>
                <w:szCs w:val="22"/>
              </w:rPr>
            </w:pPr>
          </w:p>
        </w:tc>
      </w:tr>
    </w:tbl>
    <w:p w14:paraId="315C7CE7" w14:textId="77777777" w:rsidR="00884D69" w:rsidRPr="00D4463E" w:rsidRDefault="00884D69" w:rsidP="00884D69">
      <w:pPr>
        <w:jc w:val="both"/>
        <w:rPr>
          <w:rStyle w:val="Enfasicorsivo"/>
          <w:rFonts w:ascii="Calibri" w:hAnsi="Calibri" w:cs="Calibri"/>
          <w:i w:val="0"/>
          <w:sz w:val="18"/>
          <w:szCs w:val="18"/>
        </w:rPr>
      </w:pPr>
      <w:r w:rsidRPr="00D4463E">
        <w:rPr>
          <w:rStyle w:val="Enfasicorsivo"/>
          <w:rFonts w:ascii="Calibri" w:hAnsi="Calibri" w:cs="Calibri"/>
          <w:i w:val="0"/>
          <w:sz w:val="18"/>
          <w:szCs w:val="18"/>
        </w:rPr>
        <w:lastRenderedPageBreak/>
        <w:tab/>
      </w:r>
    </w:p>
    <w:p w14:paraId="44307D8A" w14:textId="77777777" w:rsidR="00884D69" w:rsidRPr="00D4463E" w:rsidRDefault="00884D69" w:rsidP="00884D69">
      <w:pPr>
        <w:jc w:val="both"/>
        <w:rPr>
          <w:rStyle w:val="Enfasicorsivo"/>
          <w:rFonts w:ascii="Calibri" w:hAnsi="Calibri" w:cs="Calibri"/>
          <w:i w:val="0"/>
          <w:sz w:val="18"/>
          <w:szCs w:val="18"/>
        </w:rPr>
      </w:pPr>
    </w:p>
    <w:p w14:paraId="134CE5E3" w14:textId="77777777" w:rsidR="00884D69" w:rsidRPr="00D4463E" w:rsidRDefault="00884D69" w:rsidP="00884D69">
      <w:pPr>
        <w:jc w:val="both"/>
        <w:rPr>
          <w:rStyle w:val="Enfasicorsivo"/>
          <w:rFonts w:ascii="Calibri" w:hAnsi="Calibri" w:cs="Calibri"/>
          <w:i w:val="0"/>
          <w:sz w:val="18"/>
          <w:szCs w:val="18"/>
        </w:rPr>
      </w:pPr>
    </w:p>
    <w:p w14:paraId="081BE546" w14:textId="77777777" w:rsidR="00884D69" w:rsidRPr="00D4463E" w:rsidRDefault="00884D69" w:rsidP="00884D69">
      <w:pPr>
        <w:jc w:val="both"/>
        <w:rPr>
          <w:rStyle w:val="Enfasicorsivo"/>
          <w:rFonts w:ascii="Calibri" w:hAnsi="Calibri" w:cs="Calibri"/>
          <w:i w:val="0"/>
          <w:sz w:val="18"/>
          <w:szCs w:val="18"/>
        </w:rPr>
      </w:pPr>
    </w:p>
    <w:p w14:paraId="31375D90" w14:textId="77777777" w:rsidR="00884D69" w:rsidRPr="00D4463E" w:rsidRDefault="00884D69" w:rsidP="00884D69">
      <w:pPr>
        <w:jc w:val="both"/>
        <w:rPr>
          <w:rStyle w:val="Enfasicorsivo"/>
          <w:rFonts w:ascii="Calibri" w:hAnsi="Calibri" w:cs="Calibri"/>
          <w:i w:val="0"/>
          <w:sz w:val="18"/>
          <w:szCs w:val="18"/>
        </w:rPr>
      </w:pPr>
    </w:p>
    <w:p w14:paraId="340D1A74" w14:textId="77777777" w:rsidR="00884D69" w:rsidRPr="00D4463E" w:rsidRDefault="000E0175" w:rsidP="008B7EFD">
      <w:pPr>
        <w:jc w:val="center"/>
        <w:rPr>
          <w:rFonts w:ascii="Calibri" w:eastAsia="Gill Sans MT" w:hAnsi="Calibri" w:cs="Calibri"/>
          <w:b/>
          <w:bCs/>
          <w:sz w:val="22"/>
          <w:szCs w:val="22"/>
        </w:rPr>
      </w:pPr>
      <w:r w:rsidRPr="00D4463E">
        <w:rPr>
          <w:rStyle w:val="Enfasicorsivo"/>
          <w:rFonts w:ascii="Calibri" w:hAnsi="Calibri" w:cs="Calibri"/>
          <w:b/>
          <w:i w:val="0"/>
          <w:sz w:val="22"/>
          <w:szCs w:val="22"/>
        </w:rPr>
        <w:t xml:space="preserve">Punto m) Avviso - </w:t>
      </w:r>
      <w:r w:rsidR="00884D69" w:rsidRPr="00D4463E">
        <w:rPr>
          <w:rStyle w:val="Enfasicorsivo"/>
          <w:rFonts w:ascii="Calibri" w:hAnsi="Calibri" w:cs="Calibri"/>
          <w:b/>
          <w:i w:val="0"/>
          <w:sz w:val="22"/>
          <w:szCs w:val="22"/>
        </w:rPr>
        <w:t xml:space="preserve">SEZIONE B - </w:t>
      </w:r>
      <w:r w:rsidR="00884D69" w:rsidRPr="00D4463E">
        <w:rPr>
          <w:rFonts w:ascii="Calibri" w:eastAsia="Gill Sans MT" w:hAnsi="Calibri" w:cs="Calibri"/>
          <w:b/>
          <w:bCs/>
          <w:sz w:val="22"/>
          <w:szCs w:val="22"/>
        </w:rPr>
        <w:t>PIANO FINANZIARIO DEL PERCORSO I.T.S. (BIENNALE O TRIENNALE)</w:t>
      </w:r>
      <w:r w:rsidRPr="00D4463E">
        <w:rPr>
          <w:rFonts w:ascii="Calibri" w:eastAsia="Gill Sans MT" w:hAnsi="Calibri" w:cs="Calibri"/>
          <w:b/>
          <w:bCs/>
          <w:sz w:val="22"/>
          <w:szCs w:val="22"/>
        </w:rPr>
        <w:t xml:space="preserve"> </w:t>
      </w:r>
    </w:p>
    <w:p w14:paraId="75BCB65E" w14:textId="77777777" w:rsidR="00884D69" w:rsidRPr="00D4463E" w:rsidRDefault="00884D69" w:rsidP="00884D69">
      <w:pPr>
        <w:jc w:val="both"/>
        <w:rPr>
          <w:rStyle w:val="Enfasicorsivo"/>
          <w:rFonts w:ascii="Calibri" w:hAnsi="Calibri" w:cs="Calibri"/>
          <w:b/>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3438"/>
        <w:gridCol w:w="3257"/>
      </w:tblGrid>
      <w:tr w:rsidR="00884D69" w:rsidRPr="00D4463E" w14:paraId="312962BA" w14:textId="77777777" w:rsidTr="00C1438D">
        <w:tc>
          <w:tcPr>
            <w:tcW w:w="3601" w:type="dxa"/>
            <w:shd w:val="clear" w:color="auto" w:fill="F2F2F2"/>
          </w:tcPr>
          <w:p w14:paraId="63AD395E" w14:textId="77777777" w:rsidR="00884D69" w:rsidRPr="00D4463E" w:rsidRDefault="00884D69" w:rsidP="00C1438D">
            <w:pPr>
              <w:jc w:val="both"/>
              <w:rPr>
                <w:rStyle w:val="Enfasicorsivo"/>
                <w:rFonts w:ascii="Calibri" w:hAnsi="Calibri" w:cs="Calibri"/>
                <w:b/>
                <w:i w:val="0"/>
                <w:sz w:val="22"/>
                <w:szCs w:val="22"/>
              </w:rPr>
            </w:pPr>
            <w:r w:rsidRPr="00D4463E">
              <w:rPr>
                <w:rStyle w:val="Enfasicorsivo"/>
                <w:rFonts w:ascii="Calibri" w:hAnsi="Calibri" w:cs="Calibri"/>
                <w:b/>
                <w:i w:val="0"/>
                <w:sz w:val="22"/>
                <w:szCs w:val="22"/>
              </w:rPr>
              <w:t>N. ore percorso</w:t>
            </w:r>
          </w:p>
        </w:tc>
        <w:tc>
          <w:tcPr>
            <w:tcW w:w="3438" w:type="dxa"/>
            <w:shd w:val="clear" w:color="auto" w:fill="F2F2F2"/>
          </w:tcPr>
          <w:p w14:paraId="077EC9DB" w14:textId="77777777" w:rsidR="00884D69" w:rsidRPr="00D4463E" w:rsidRDefault="00884D69" w:rsidP="00C1438D">
            <w:pPr>
              <w:jc w:val="both"/>
              <w:rPr>
                <w:rStyle w:val="Enfasicorsivo"/>
                <w:rFonts w:ascii="Calibri" w:hAnsi="Calibri" w:cs="Calibri"/>
                <w:b/>
                <w:i w:val="0"/>
                <w:sz w:val="22"/>
                <w:szCs w:val="22"/>
              </w:rPr>
            </w:pPr>
            <w:r w:rsidRPr="00D4463E">
              <w:rPr>
                <w:rStyle w:val="Enfasicorsivo"/>
                <w:rFonts w:ascii="Calibri" w:hAnsi="Calibri" w:cs="Calibri"/>
                <w:b/>
                <w:i w:val="0"/>
                <w:sz w:val="22"/>
                <w:szCs w:val="22"/>
              </w:rPr>
              <w:t>UCS ora corso € 49,93</w:t>
            </w:r>
          </w:p>
        </w:tc>
        <w:tc>
          <w:tcPr>
            <w:tcW w:w="3257" w:type="dxa"/>
            <w:shd w:val="clear" w:color="auto" w:fill="F2F2F2"/>
          </w:tcPr>
          <w:p w14:paraId="26128FF5" w14:textId="77777777" w:rsidR="00884D69" w:rsidRPr="00D4463E" w:rsidRDefault="00884D69" w:rsidP="00C1438D">
            <w:pPr>
              <w:jc w:val="both"/>
              <w:rPr>
                <w:rStyle w:val="Enfasicorsivo"/>
                <w:rFonts w:ascii="Calibri" w:hAnsi="Calibri" w:cs="Calibri"/>
                <w:b/>
                <w:i w:val="0"/>
                <w:sz w:val="22"/>
                <w:szCs w:val="22"/>
              </w:rPr>
            </w:pPr>
            <w:r w:rsidRPr="00D4463E">
              <w:rPr>
                <w:rStyle w:val="Enfasicorsivo"/>
                <w:rFonts w:ascii="Calibri" w:hAnsi="Calibri" w:cs="Calibri"/>
                <w:b/>
                <w:i w:val="0"/>
                <w:sz w:val="22"/>
                <w:szCs w:val="22"/>
              </w:rPr>
              <w:t>Costo (</w:t>
            </w:r>
            <w:proofErr w:type="spellStart"/>
            <w:r w:rsidRPr="00D4463E">
              <w:rPr>
                <w:rStyle w:val="Enfasicorsivo"/>
                <w:rFonts w:ascii="Calibri" w:hAnsi="Calibri" w:cs="Calibri"/>
                <w:b/>
                <w:i w:val="0"/>
                <w:sz w:val="22"/>
                <w:szCs w:val="22"/>
              </w:rPr>
              <w:t>N.ore</w:t>
            </w:r>
            <w:proofErr w:type="spellEnd"/>
            <w:r w:rsidRPr="00D4463E">
              <w:rPr>
                <w:rStyle w:val="Enfasicorsivo"/>
                <w:rFonts w:ascii="Calibri" w:hAnsi="Calibri" w:cs="Calibri"/>
                <w:b/>
                <w:i w:val="0"/>
                <w:sz w:val="22"/>
                <w:szCs w:val="22"/>
              </w:rPr>
              <w:t xml:space="preserve"> *UCS) </w:t>
            </w:r>
            <w:r w:rsidR="00CB7D0C" w:rsidRPr="00D4463E">
              <w:rPr>
                <w:rStyle w:val="Enfasicorsivo"/>
                <w:rFonts w:ascii="Calibri" w:hAnsi="Calibri" w:cs="Calibri"/>
                <w:b/>
                <w:i w:val="0"/>
                <w:sz w:val="22"/>
                <w:szCs w:val="22"/>
              </w:rPr>
              <w:t>=</w:t>
            </w:r>
            <w:r w:rsidRPr="00D4463E">
              <w:rPr>
                <w:rStyle w:val="Enfasicorsivo"/>
                <w:rFonts w:ascii="Calibri" w:hAnsi="Calibri" w:cs="Calibri"/>
                <w:b/>
                <w:i w:val="0"/>
                <w:sz w:val="22"/>
                <w:szCs w:val="22"/>
              </w:rPr>
              <w:t xml:space="preserve"> (a)</w:t>
            </w:r>
          </w:p>
        </w:tc>
      </w:tr>
      <w:tr w:rsidR="00884D69" w:rsidRPr="00D4463E" w14:paraId="2C9100F2" w14:textId="77777777" w:rsidTr="00C1438D">
        <w:tc>
          <w:tcPr>
            <w:tcW w:w="3601" w:type="dxa"/>
            <w:tcBorders>
              <w:bottom w:val="single" w:sz="4" w:space="0" w:color="auto"/>
            </w:tcBorders>
            <w:shd w:val="clear" w:color="auto" w:fill="auto"/>
          </w:tcPr>
          <w:p w14:paraId="1BBD404E" w14:textId="77777777" w:rsidR="00884D69" w:rsidRPr="00D4463E" w:rsidRDefault="00884D69" w:rsidP="00C1438D">
            <w:pPr>
              <w:jc w:val="both"/>
              <w:rPr>
                <w:rStyle w:val="Enfasicorsivo"/>
                <w:rFonts w:ascii="Calibri" w:hAnsi="Calibri" w:cs="Calibri"/>
                <w:b/>
                <w:i w:val="0"/>
                <w:sz w:val="22"/>
                <w:szCs w:val="22"/>
              </w:rPr>
            </w:pPr>
          </w:p>
        </w:tc>
        <w:tc>
          <w:tcPr>
            <w:tcW w:w="3438" w:type="dxa"/>
            <w:tcBorders>
              <w:bottom w:val="single" w:sz="4" w:space="0" w:color="auto"/>
            </w:tcBorders>
            <w:shd w:val="clear" w:color="auto" w:fill="auto"/>
          </w:tcPr>
          <w:p w14:paraId="4658B5CB" w14:textId="77777777" w:rsidR="00884D69" w:rsidRPr="00D4463E" w:rsidRDefault="00884D69" w:rsidP="00C1438D">
            <w:pPr>
              <w:jc w:val="both"/>
              <w:rPr>
                <w:rStyle w:val="Enfasicorsivo"/>
                <w:rFonts w:ascii="Calibri" w:hAnsi="Calibri" w:cs="Calibri"/>
                <w:b/>
                <w:i w:val="0"/>
                <w:sz w:val="22"/>
                <w:szCs w:val="22"/>
              </w:rPr>
            </w:pPr>
          </w:p>
        </w:tc>
        <w:tc>
          <w:tcPr>
            <w:tcW w:w="3257" w:type="dxa"/>
            <w:tcBorders>
              <w:bottom w:val="single" w:sz="4" w:space="0" w:color="auto"/>
            </w:tcBorders>
            <w:shd w:val="clear" w:color="auto" w:fill="auto"/>
          </w:tcPr>
          <w:p w14:paraId="54431532" w14:textId="77777777" w:rsidR="00884D69" w:rsidRPr="00D4463E" w:rsidRDefault="00884D69" w:rsidP="00C1438D">
            <w:pPr>
              <w:jc w:val="both"/>
              <w:rPr>
                <w:rStyle w:val="Enfasicorsivo"/>
                <w:rFonts w:ascii="Calibri" w:hAnsi="Calibri" w:cs="Calibri"/>
                <w:b/>
                <w:i w:val="0"/>
                <w:sz w:val="22"/>
                <w:szCs w:val="22"/>
              </w:rPr>
            </w:pPr>
          </w:p>
        </w:tc>
      </w:tr>
      <w:tr w:rsidR="00884D69" w:rsidRPr="00D4463E" w14:paraId="4E182CA1" w14:textId="77777777" w:rsidTr="00C1438D">
        <w:tc>
          <w:tcPr>
            <w:tcW w:w="3601" w:type="dxa"/>
            <w:shd w:val="clear" w:color="auto" w:fill="F2F2F2"/>
          </w:tcPr>
          <w:p w14:paraId="51DE1F53" w14:textId="77777777" w:rsidR="00884D69" w:rsidRPr="00D4463E" w:rsidRDefault="00884D69" w:rsidP="00C1438D">
            <w:pPr>
              <w:jc w:val="both"/>
              <w:rPr>
                <w:rStyle w:val="Enfasicorsivo"/>
                <w:rFonts w:ascii="Calibri" w:hAnsi="Calibri" w:cs="Calibri"/>
                <w:b/>
                <w:i w:val="0"/>
                <w:sz w:val="22"/>
                <w:szCs w:val="22"/>
              </w:rPr>
            </w:pPr>
            <w:r w:rsidRPr="00D4463E">
              <w:rPr>
                <w:rStyle w:val="Enfasicorsivo"/>
                <w:rFonts w:ascii="Calibri" w:hAnsi="Calibri" w:cs="Calibri"/>
                <w:b/>
                <w:i w:val="0"/>
                <w:sz w:val="22"/>
                <w:szCs w:val="22"/>
              </w:rPr>
              <w:t>N. allievi formati</w:t>
            </w:r>
          </w:p>
        </w:tc>
        <w:tc>
          <w:tcPr>
            <w:tcW w:w="3438" w:type="dxa"/>
            <w:shd w:val="clear" w:color="auto" w:fill="F2F2F2"/>
          </w:tcPr>
          <w:p w14:paraId="5164A412" w14:textId="77777777" w:rsidR="00884D69" w:rsidRPr="00D4463E" w:rsidRDefault="00884D69" w:rsidP="00C1438D">
            <w:pPr>
              <w:jc w:val="both"/>
              <w:rPr>
                <w:rStyle w:val="Enfasicorsivo"/>
                <w:rFonts w:ascii="Calibri" w:hAnsi="Calibri" w:cs="Calibri"/>
                <w:b/>
                <w:i w:val="0"/>
                <w:sz w:val="22"/>
                <w:szCs w:val="22"/>
              </w:rPr>
            </w:pPr>
            <w:r w:rsidRPr="00D4463E">
              <w:rPr>
                <w:rStyle w:val="Enfasicorsivo"/>
                <w:rFonts w:ascii="Calibri" w:hAnsi="Calibri" w:cs="Calibri"/>
                <w:b/>
                <w:i w:val="0"/>
                <w:sz w:val="22"/>
                <w:szCs w:val="22"/>
              </w:rPr>
              <w:t>UCS allievi formati € 9.619,00</w:t>
            </w:r>
          </w:p>
        </w:tc>
        <w:tc>
          <w:tcPr>
            <w:tcW w:w="3257" w:type="dxa"/>
            <w:shd w:val="clear" w:color="auto" w:fill="F2F2F2"/>
          </w:tcPr>
          <w:p w14:paraId="1CF7161E" w14:textId="77777777" w:rsidR="00884D69" w:rsidRPr="00D4463E" w:rsidRDefault="00884D69" w:rsidP="00C1438D">
            <w:pPr>
              <w:jc w:val="both"/>
              <w:rPr>
                <w:rStyle w:val="Enfasicorsivo"/>
                <w:rFonts w:ascii="Calibri" w:hAnsi="Calibri" w:cs="Calibri"/>
                <w:b/>
                <w:i w:val="0"/>
                <w:sz w:val="22"/>
                <w:szCs w:val="22"/>
              </w:rPr>
            </w:pPr>
            <w:r w:rsidRPr="00D4463E">
              <w:rPr>
                <w:rStyle w:val="Enfasicorsivo"/>
                <w:rFonts w:ascii="Calibri" w:hAnsi="Calibri" w:cs="Calibri"/>
                <w:b/>
                <w:i w:val="0"/>
                <w:sz w:val="22"/>
                <w:szCs w:val="22"/>
              </w:rPr>
              <w:t>Costo (</w:t>
            </w:r>
            <w:proofErr w:type="spellStart"/>
            <w:proofErr w:type="gramStart"/>
            <w:r w:rsidRPr="00D4463E">
              <w:rPr>
                <w:rStyle w:val="Enfasicorsivo"/>
                <w:rFonts w:ascii="Calibri" w:hAnsi="Calibri" w:cs="Calibri"/>
                <w:b/>
                <w:i w:val="0"/>
                <w:sz w:val="22"/>
                <w:szCs w:val="22"/>
              </w:rPr>
              <w:t>N.allievi</w:t>
            </w:r>
            <w:proofErr w:type="spellEnd"/>
            <w:proofErr w:type="gramEnd"/>
            <w:r w:rsidRPr="00D4463E">
              <w:rPr>
                <w:rStyle w:val="Enfasicorsivo"/>
                <w:rFonts w:ascii="Calibri" w:hAnsi="Calibri" w:cs="Calibri"/>
                <w:b/>
                <w:i w:val="0"/>
                <w:sz w:val="22"/>
                <w:szCs w:val="22"/>
              </w:rPr>
              <w:t xml:space="preserve">*UCS)  </w:t>
            </w:r>
            <w:r w:rsidR="00CB7D0C" w:rsidRPr="00D4463E">
              <w:rPr>
                <w:rStyle w:val="Enfasicorsivo"/>
                <w:rFonts w:ascii="Calibri" w:hAnsi="Calibri" w:cs="Calibri"/>
                <w:b/>
                <w:i w:val="0"/>
                <w:sz w:val="22"/>
                <w:szCs w:val="22"/>
              </w:rPr>
              <w:t xml:space="preserve">= </w:t>
            </w:r>
            <w:r w:rsidRPr="00D4463E">
              <w:rPr>
                <w:rStyle w:val="Enfasicorsivo"/>
                <w:rFonts w:ascii="Calibri" w:hAnsi="Calibri" w:cs="Calibri"/>
                <w:b/>
                <w:i w:val="0"/>
                <w:sz w:val="22"/>
                <w:szCs w:val="22"/>
              </w:rPr>
              <w:t xml:space="preserve"> (b)</w:t>
            </w:r>
          </w:p>
        </w:tc>
      </w:tr>
      <w:tr w:rsidR="00884D69" w:rsidRPr="00D4463E" w14:paraId="0E205CC7" w14:textId="77777777" w:rsidTr="00C1438D">
        <w:tc>
          <w:tcPr>
            <w:tcW w:w="3601" w:type="dxa"/>
            <w:shd w:val="clear" w:color="auto" w:fill="auto"/>
          </w:tcPr>
          <w:p w14:paraId="1074EB04" w14:textId="77777777" w:rsidR="00884D69" w:rsidRPr="00D4463E" w:rsidRDefault="00884D69" w:rsidP="00C1438D">
            <w:pPr>
              <w:jc w:val="both"/>
              <w:rPr>
                <w:rStyle w:val="Enfasicorsivo"/>
                <w:rFonts w:ascii="Calibri" w:hAnsi="Calibri" w:cs="Calibri"/>
                <w:b/>
                <w:i w:val="0"/>
                <w:sz w:val="22"/>
                <w:szCs w:val="22"/>
              </w:rPr>
            </w:pPr>
          </w:p>
        </w:tc>
        <w:tc>
          <w:tcPr>
            <w:tcW w:w="3438" w:type="dxa"/>
            <w:shd w:val="clear" w:color="auto" w:fill="auto"/>
          </w:tcPr>
          <w:p w14:paraId="7068B9B7" w14:textId="77777777" w:rsidR="00884D69" w:rsidRPr="00D4463E" w:rsidRDefault="00884D69" w:rsidP="00C1438D">
            <w:pPr>
              <w:jc w:val="both"/>
              <w:rPr>
                <w:rStyle w:val="Enfasicorsivo"/>
                <w:rFonts w:ascii="Calibri" w:hAnsi="Calibri" w:cs="Calibri"/>
                <w:b/>
                <w:i w:val="0"/>
                <w:sz w:val="22"/>
                <w:szCs w:val="22"/>
              </w:rPr>
            </w:pPr>
          </w:p>
        </w:tc>
        <w:tc>
          <w:tcPr>
            <w:tcW w:w="3257" w:type="dxa"/>
            <w:shd w:val="clear" w:color="auto" w:fill="auto"/>
          </w:tcPr>
          <w:p w14:paraId="7CA98355" w14:textId="77777777" w:rsidR="00884D69" w:rsidRPr="00D4463E" w:rsidRDefault="00884D69" w:rsidP="00C1438D">
            <w:pPr>
              <w:jc w:val="both"/>
              <w:rPr>
                <w:rStyle w:val="Enfasicorsivo"/>
                <w:rFonts w:ascii="Calibri" w:hAnsi="Calibri" w:cs="Calibri"/>
                <w:b/>
                <w:i w:val="0"/>
                <w:sz w:val="22"/>
                <w:szCs w:val="22"/>
              </w:rPr>
            </w:pPr>
          </w:p>
        </w:tc>
      </w:tr>
      <w:tr w:rsidR="00884D69" w:rsidRPr="00D4463E" w14:paraId="14A9096D" w14:textId="77777777" w:rsidTr="00C1438D">
        <w:tc>
          <w:tcPr>
            <w:tcW w:w="7039" w:type="dxa"/>
            <w:gridSpan w:val="2"/>
            <w:shd w:val="clear" w:color="auto" w:fill="auto"/>
          </w:tcPr>
          <w:p w14:paraId="0A93EC61" w14:textId="77777777" w:rsidR="00884D69" w:rsidRPr="00D4463E" w:rsidRDefault="00884D69" w:rsidP="00C1438D">
            <w:pPr>
              <w:jc w:val="right"/>
              <w:rPr>
                <w:rStyle w:val="Enfasicorsivo"/>
                <w:rFonts w:ascii="Calibri" w:hAnsi="Calibri" w:cs="Calibri"/>
                <w:b/>
                <w:i w:val="0"/>
                <w:sz w:val="22"/>
                <w:szCs w:val="22"/>
              </w:rPr>
            </w:pPr>
            <w:r w:rsidRPr="00D4463E">
              <w:rPr>
                <w:rStyle w:val="Enfasicorsivo"/>
                <w:rFonts w:ascii="Calibri" w:hAnsi="Calibri" w:cs="Calibri"/>
                <w:b/>
                <w:i w:val="0"/>
                <w:sz w:val="22"/>
                <w:szCs w:val="22"/>
              </w:rPr>
              <w:t>COSTO TOTALE</w:t>
            </w:r>
          </w:p>
        </w:tc>
        <w:tc>
          <w:tcPr>
            <w:tcW w:w="3257" w:type="dxa"/>
            <w:shd w:val="clear" w:color="auto" w:fill="auto"/>
          </w:tcPr>
          <w:p w14:paraId="67DFED8C" w14:textId="77777777" w:rsidR="00884D69" w:rsidRPr="00D4463E" w:rsidRDefault="00884D69" w:rsidP="00C1438D">
            <w:pPr>
              <w:numPr>
                <w:ilvl w:val="0"/>
                <w:numId w:val="3"/>
              </w:numPr>
              <w:jc w:val="both"/>
              <w:rPr>
                <w:rStyle w:val="Enfasicorsivo"/>
                <w:rFonts w:ascii="Calibri" w:hAnsi="Calibri" w:cs="Calibri"/>
                <w:b/>
                <w:i w:val="0"/>
                <w:sz w:val="22"/>
                <w:szCs w:val="22"/>
              </w:rPr>
            </w:pPr>
            <w:r w:rsidRPr="00D4463E">
              <w:rPr>
                <w:rStyle w:val="Enfasicorsivo"/>
                <w:rFonts w:ascii="Calibri" w:hAnsi="Calibri" w:cs="Calibri"/>
                <w:b/>
                <w:i w:val="0"/>
                <w:sz w:val="22"/>
                <w:szCs w:val="22"/>
              </w:rPr>
              <w:t>+ (b)</w:t>
            </w:r>
          </w:p>
        </w:tc>
      </w:tr>
    </w:tbl>
    <w:p w14:paraId="33DB4DDA" w14:textId="77777777" w:rsidR="00884D69" w:rsidRPr="00D4463E" w:rsidRDefault="00884D69" w:rsidP="00884D69">
      <w:pPr>
        <w:jc w:val="both"/>
        <w:rPr>
          <w:rFonts w:ascii="Calibri" w:eastAsia="Gill Sans MT" w:hAnsi="Calibri" w:cs="Calibri"/>
        </w:rPr>
      </w:pPr>
    </w:p>
    <w:p w14:paraId="7F4660F5" w14:textId="77777777" w:rsidR="00884D69" w:rsidRPr="00D4463E" w:rsidRDefault="00CE2B20" w:rsidP="008B7EFD">
      <w:pPr>
        <w:jc w:val="center"/>
        <w:rPr>
          <w:rFonts w:ascii="Calibri" w:eastAsia="Gill Sans MT" w:hAnsi="Calibri" w:cs="Calibri"/>
          <w:b/>
          <w:bCs/>
          <w:sz w:val="22"/>
          <w:szCs w:val="22"/>
        </w:rPr>
      </w:pPr>
      <w:bookmarkStart w:id="3" w:name="_Hlk109051236"/>
      <w:r w:rsidRPr="00CE2B20">
        <w:rPr>
          <w:rStyle w:val="Enfasicorsivo"/>
          <w:rFonts w:ascii="Calibri" w:hAnsi="Calibri" w:cs="Calibri"/>
          <w:b/>
          <w:i w:val="0"/>
          <w:sz w:val="22"/>
          <w:szCs w:val="22"/>
        </w:rPr>
        <w:t xml:space="preserve">Punto </w:t>
      </w:r>
      <w:r>
        <w:rPr>
          <w:rStyle w:val="Enfasicorsivo"/>
          <w:rFonts w:ascii="Calibri" w:hAnsi="Calibri" w:cs="Calibri"/>
          <w:b/>
          <w:i w:val="0"/>
          <w:sz w:val="22"/>
          <w:szCs w:val="22"/>
        </w:rPr>
        <w:t>n</w:t>
      </w:r>
      <w:r w:rsidRPr="00CE2B20">
        <w:rPr>
          <w:rStyle w:val="Enfasicorsivo"/>
          <w:rFonts w:ascii="Calibri" w:hAnsi="Calibri" w:cs="Calibri"/>
          <w:b/>
          <w:i w:val="0"/>
          <w:sz w:val="22"/>
          <w:szCs w:val="22"/>
        </w:rPr>
        <w:t>)</w:t>
      </w:r>
      <w:r>
        <w:rPr>
          <w:rStyle w:val="Enfasicorsivo"/>
          <w:rFonts w:ascii="Calibri" w:hAnsi="Calibri" w:cs="Calibri"/>
          <w:b/>
          <w:i w:val="0"/>
          <w:sz w:val="22"/>
          <w:szCs w:val="22"/>
        </w:rPr>
        <w:t xml:space="preserve"> </w:t>
      </w:r>
      <w:r w:rsidRPr="00CE2B20">
        <w:rPr>
          <w:rStyle w:val="Enfasicorsivo"/>
          <w:rFonts w:ascii="Calibri" w:hAnsi="Calibri" w:cs="Calibri"/>
          <w:b/>
          <w:i w:val="0"/>
          <w:sz w:val="22"/>
          <w:szCs w:val="22"/>
        </w:rPr>
        <w:t>Avviso</w:t>
      </w:r>
      <w:r w:rsidR="002F35B4">
        <w:rPr>
          <w:rStyle w:val="Enfasicorsivo"/>
          <w:rFonts w:ascii="Calibri" w:hAnsi="Calibri" w:cs="Calibri"/>
          <w:b/>
          <w:i w:val="0"/>
          <w:sz w:val="22"/>
          <w:szCs w:val="22"/>
        </w:rPr>
        <w:t xml:space="preserve"> -</w:t>
      </w:r>
      <w:r w:rsidRPr="00CE2B20">
        <w:rPr>
          <w:rStyle w:val="Enfasicorsivo"/>
          <w:rFonts w:ascii="Calibri" w:hAnsi="Calibri" w:cs="Calibri"/>
          <w:b/>
          <w:i w:val="0"/>
          <w:sz w:val="22"/>
          <w:szCs w:val="22"/>
        </w:rPr>
        <w:t xml:space="preserve"> </w:t>
      </w:r>
      <w:r w:rsidR="00884D69" w:rsidRPr="00D4463E">
        <w:rPr>
          <w:rStyle w:val="Enfasicorsivo"/>
          <w:rFonts w:ascii="Calibri" w:hAnsi="Calibri" w:cs="Calibri"/>
          <w:b/>
          <w:i w:val="0"/>
          <w:sz w:val="22"/>
          <w:szCs w:val="22"/>
        </w:rPr>
        <w:t>SEZIONE C</w:t>
      </w:r>
      <w:bookmarkEnd w:id="3"/>
      <w:r w:rsidR="00884D69" w:rsidRPr="00D4463E">
        <w:rPr>
          <w:rStyle w:val="Enfasicorsivo"/>
          <w:rFonts w:ascii="Calibri" w:hAnsi="Calibri" w:cs="Calibri"/>
          <w:b/>
          <w:i w:val="0"/>
          <w:sz w:val="22"/>
          <w:szCs w:val="22"/>
        </w:rPr>
        <w:t xml:space="preserve"> - </w:t>
      </w:r>
      <w:r w:rsidR="00884D69" w:rsidRPr="00D4463E">
        <w:rPr>
          <w:rFonts w:ascii="Calibri" w:eastAsia="Gill Sans MT" w:hAnsi="Calibri" w:cs="Calibri"/>
          <w:b/>
          <w:bCs/>
          <w:sz w:val="22"/>
          <w:szCs w:val="22"/>
        </w:rPr>
        <w:t>DICHIARAZIONE DEL LEGALE RAPPRESENTANTE</w:t>
      </w:r>
    </w:p>
    <w:p w14:paraId="4A02A31F" w14:textId="77777777" w:rsidR="00884D69" w:rsidRPr="00D4463E" w:rsidRDefault="00884D69" w:rsidP="00884D69">
      <w:pPr>
        <w:jc w:val="both"/>
        <w:rPr>
          <w:rFonts w:ascii="Calibri" w:eastAsia="Gill Sans MT" w:hAnsi="Calibri" w:cs="Calibri"/>
          <w:b/>
          <w:bCs/>
        </w:rPr>
      </w:pPr>
    </w:p>
    <w:p w14:paraId="6238A983" w14:textId="77777777" w:rsidR="00884D69" w:rsidRPr="00D4463E" w:rsidRDefault="00884D69" w:rsidP="00884D69">
      <w:pPr>
        <w:jc w:val="both"/>
        <w:rPr>
          <w:rFonts w:ascii="Calibri" w:hAnsi="Calibri" w:cs="Calibri"/>
          <w:sz w:val="22"/>
          <w:szCs w:val="22"/>
        </w:rPr>
      </w:pPr>
      <w:r w:rsidRPr="00D4463E">
        <w:rPr>
          <w:rFonts w:ascii="Calibri" w:hAnsi="Calibri" w:cs="Calibri"/>
          <w:sz w:val="22"/>
          <w:szCs w:val="22"/>
        </w:rPr>
        <w:t xml:space="preserve">Il/la sottoscritto/a________________________________________________________nato/a a_________________________________________Prov._______il__________ residente </w:t>
      </w:r>
      <w:proofErr w:type="spellStart"/>
      <w:r w:rsidRPr="00D4463E">
        <w:rPr>
          <w:rFonts w:ascii="Calibri" w:hAnsi="Calibri" w:cs="Calibri"/>
          <w:sz w:val="22"/>
          <w:szCs w:val="22"/>
        </w:rPr>
        <w:t>in_____________________________domiciliato</w:t>
      </w:r>
      <w:proofErr w:type="spellEnd"/>
      <w:r w:rsidRPr="00D4463E">
        <w:rPr>
          <w:rFonts w:ascii="Calibri" w:hAnsi="Calibri" w:cs="Calibri"/>
          <w:sz w:val="22"/>
          <w:szCs w:val="22"/>
        </w:rPr>
        <w:t xml:space="preserve">/a </w:t>
      </w:r>
      <w:proofErr w:type="spellStart"/>
      <w:r w:rsidRPr="00D4463E">
        <w:rPr>
          <w:rFonts w:ascii="Calibri" w:hAnsi="Calibri" w:cs="Calibri"/>
          <w:sz w:val="22"/>
          <w:szCs w:val="22"/>
        </w:rPr>
        <w:t>presso_________________________in</w:t>
      </w:r>
      <w:proofErr w:type="spellEnd"/>
      <w:r w:rsidRPr="00D4463E">
        <w:rPr>
          <w:rFonts w:ascii="Calibri" w:hAnsi="Calibri" w:cs="Calibri"/>
          <w:sz w:val="22"/>
          <w:szCs w:val="22"/>
        </w:rPr>
        <w:t xml:space="preserve"> qualità </w:t>
      </w:r>
    </w:p>
    <w:p w14:paraId="32CBEAD8" w14:textId="77777777" w:rsidR="00884D69" w:rsidRPr="00D4463E" w:rsidRDefault="00884D69" w:rsidP="00884D69">
      <w:pPr>
        <w:jc w:val="both"/>
        <w:rPr>
          <w:rFonts w:ascii="Calibri" w:hAnsi="Calibri" w:cs="Calibri"/>
          <w:sz w:val="22"/>
          <w:szCs w:val="22"/>
        </w:rPr>
      </w:pPr>
      <w:r w:rsidRPr="00D4463E">
        <w:rPr>
          <w:rFonts w:ascii="Calibri" w:hAnsi="Calibri" w:cs="Calibri"/>
          <w:sz w:val="22"/>
          <w:szCs w:val="22"/>
        </w:rPr>
        <w:t xml:space="preserve">di </w:t>
      </w:r>
      <w:r w:rsidR="007C1557">
        <w:rPr>
          <w:rFonts w:ascii="Calibri" w:hAnsi="Calibri" w:cs="Calibri"/>
          <w:sz w:val="22"/>
          <w:szCs w:val="22"/>
        </w:rPr>
        <w:t>R</w:t>
      </w:r>
      <w:r w:rsidRPr="00D4463E">
        <w:rPr>
          <w:rFonts w:ascii="Calibri" w:hAnsi="Calibri" w:cs="Calibri"/>
          <w:sz w:val="22"/>
          <w:szCs w:val="22"/>
        </w:rPr>
        <w:t xml:space="preserve">appresentante </w:t>
      </w:r>
      <w:r w:rsidR="007C1557">
        <w:rPr>
          <w:rFonts w:ascii="Calibri" w:hAnsi="Calibri" w:cs="Calibri"/>
          <w:sz w:val="22"/>
          <w:szCs w:val="22"/>
        </w:rPr>
        <w:t>L</w:t>
      </w:r>
      <w:r w:rsidRPr="00D4463E">
        <w:rPr>
          <w:rFonts w:ascii="Calibri" w:hAnsi="Calibri" w:cs="Calibri"/>
          <w:sz w:val="22"/>
          <w:szCs w:val="22"/>
        </w:rPr>
        <w:t>egale della Fondazione I.T.S. (denominazione)___________con sede legale in ____________________ via ________________________________ Cap. ______________ Tel.__________mail_____________PEC_______________________C.F.___________________ P. IVA __________________________</w:t>
      </w:r>
      <w:r w:rsidR="00F945E2" w:rsidRPr="00D4463E">
        <w:rPr>
          <w:rFonts w:ascii="Calibri" w:hAnsi="Calibri" w:cs="Calibri"/>
          <w:sz w:val="22"/>
          <w:szCs w:val="22"/>
        </w:rPr>
        <w:t xml:space="preserve">____________, </w:t>
      </w:r>
    </w:p>
    <w:p w14:paraId="53FD3BA8" w14:textId="77777777" w:rsidR="00884D69" w:rsidRPr="00D4463E" w:rsidRDefault="00884D69" w:rsidP="00884D69">
      <w:pPr>
        <w:jc w:val="both"/>
        <w:rPr>
          <w:rFonts w:ascii="Calibri" w:hAnsi="Calibri" w:cs="Calibri"/>
          <w:sz w:val="22"/>
          <w:szCs w:val="22"/>
        </w:rPr>
      </w:pPr>
    </w:p>
    <w:p w14:paraId="34E6780B" w14:textId="77777777" w:rsidR="004D0862" w:rsidRPr="00D4463E" w:rsidRDefault="00884D69" w:rsidP="007C1557">
      <w:pPr>
        <w:pStyle w:val="NormaleWeb"/>
        <w:shd w:val="clear" w:color="auto" w:fill="FFFFFF"/>
        <w:jc w:val="both"/>
        <w:rPr>
          <w:rFonts w:ascii="Calibri" w:hAnsi="Calibri" w:cs="Calibri"/>
          <w:b/>
          <w:szCs w:val="22"/>
        </w:rPr>
      </w:pPr>
      <w:r w:rsidRPr="00D4463E">
        <w:rPr>
          <w:rFonts w:ascii="Calibri" w:hAnsi="Calibri" w:cs="Calibri"/>
          <w:szCs w:val="22"/>
        </w:rPr>
        <w:t>in riferimento all’ “</w:t>
      </w:r>
      <w:r w:rsidR="004D0862" w:rsidRPr="00D4463E">
        <w:rPr>
          <w:rFonts w:ascii="Calibri" w:hAnsi="Calibri" w:cs="Calibri"/>
          <w:b/>
          <w:szCs w:val="22"/>
        </w:rPr>
        <w:t>Avviso pubblico per la presentazione delle Manifestazioni di interesse all’avvio di nuovi percorsi negli I.T.S. – Istituti Tecnici Superiori - da parte delle Fondazioni I.T.S. regolarmente costituite della</w:t>
      </w:r>
    </w:p>
    <w:p w14:paraId="089819F0" w14:textId="77777777" w:rsidR="00884D69" w:rsidRPr="00D4463E" w:rsidRDefault="004D0862" w:rsidP="007C1557">
      <w:pPr>
        <w:pStyle w:val="NormaleWeb"/>
        <w:shd w:val="clear" w:color="auto" w:fill="FFFFFF"/>
        <w:jc w:val="both"/>
        <w:rPr>
          <w:rFonts w:ascii="Calibri" w:hAnsi="Calibri" w:cs="Calibri"/>
          <w:b/>
          <w:szCs w:val="22"/>
        </w:rPr>
      </w:pPr>
      <w:r w:rsidRPr="00D4463E">
        <w:rPr>
          <w:rFonts w:ascii="Calibri" w:hAnsi="Calibri" w:cs="Calibri"/>
          <w:b/>
          <w:szCs w:val="22"/>
        </w:rPr>
        <w:t xml:space="preserve">Regione Lazio Programmazione 2022” </w:t>
      </w:r>
      <w:r w:rsidR="00884D69" w:rsidRPr="00D4463E">
        <w:rPr>
          <w:rFonts w:ascii="Calibri" w:hAnsi="Calibri" w:cs="Calibri"/>
          <w:szCs w:val="22"/>
        </w:rPr>
        <w:t xml:space="preserve">di cui alla Determinazione Dirigenziale </w:t>
      </w:r>
      <w:proofErr w:type="spellStart"/>
      <w:r w:rsidR="00884D69" w:rsidRPr="00D4463E">
        <w:rPr>
          <w:rFonts w:ascii="Calibri" w:hAnsi="Calibri" w:cs="Calibri"/>
          <w:szCs w:val="22"/>
        </w:rPr>
        <w:t>n.___del</w:t>
      </w:r>
      <w:proofErr w:type="spellEnd"/>
      <w:r w:rsidR="00884D69" w:rsidRPr="00D4463E">
        <w:rPr>
          <w:rFonts w:ascii="Calibri" w:hAnsi="Calibri" w:cs="Calibri"/>
          <w:szCs w:val="22"/>
        </w:rPr>
        <w:t>________</w:t>
      </w:r>
    </w:p>
    <w:p w14:paraId="4E27BACB" w14:textId="77777777" w:rsidR="00884D69" w:rsidRPr="00D4463E" w:rsidRDefault="00884D69" w:rsidP="00884D69">
      <w:pPr>
        <w:jc w:val="both"/>
        <w:rPr>
          <w:rFonts w:ascii="Calibri" w:hAnsi="Calibri" w:cs="Calibri"/>
          <w:b/>
          <w:sz w:val="22"/>
          <w:szCs w:val="22"/>
        </w:rPr>
      </w:pPr>
    </w:p>
    <w:p w14:paraId="6535D6D5" w14:textId="77777777" w:rsidR="00884D69" w:rsidRPr="00D4463E" w:rsidRDefault="00884D69" w:rsidP="00884D69">
      <w:pPr>
        <w:jc w:val="center"/>
        <w:rPr>
          <w:rFonts w:ascii="Calibri" w:hAnsi="Calibri" w:cs="Calibri"/>
          <w:b/>
          <w:sz w:val="22"/>
          <w:szCs w:val="22"/>
        </w:rPr>
      </w:pPr>
      <w:r w:rsidRPr="00D4463E">
        <w:rPr>
          <w:rFonts w:ascii="Calibri" w:hAnsi="Calibri" w:cs="Calibri"/>
          <w:b/>
          <w:sz w:val="22"/>
          <w:szCs w:val="22"/>
        </w:rPr>
        <w:t>DICHIARA</w:t>
      </w:r>
    </w:p>
    <w:p w14:paraId="5D7FA875" w14:textId="77777777" w:rsidR="00884D69" w:rsidRPr="00D4463E" w:rsidRDefault="00884D69" w:rsidP="00BF617B">
      <w:pPr>
        <w:jc w:val="both"/>
        <w:rPr>
          <w:rStyle w:val="Enfasicorsivo"/>
          <w:rFonts w:ascii="Calibri" w:hAnsi="Calibri" w:cs="Calibri"/>
          <w:b/>
          <w:i w:val="0"/>
          <w:sz w:val="22"/>
          <w:szCs w:val="22"/>
        </w:rPr>
      </w:pPr>
    </w:p>
    <w:p w14:paraId="056E6CBF" w14:textId="77777777" w:rsidR="00884D69" w:rsidRPr="00D4463E" w:rsidRDefault="00884D69" w:rsidP="00C1438D">
      <w:pPr>
        <w:numPr>
          <w:ilvl w:val="0"/>
          <w:numId w:val="2"/>
        </w:numPr>
        <w:autoSpaceDE w:val="0"/>
        <w:autoSpaceDN w:val="0"/>
        <w:adjustRightInd w:val="0"/>
        <w:ind w:left="284" w:hanging="284"/>
        <w:jc w:val="both"/>
        <w:rPr>
          <w:rFonts w:ascii="Calibri" w:eastAsia="Gill Sans MT" w:hAnsi="Calibri" w:cs="Calibri"/>
          <w:sz w:val="22"/>
          <w:szCs w:val="22"/>
          <w:lang w:eastAsia="en-US"/>
        </w:rPr>
      </w:pPr>
      <w:r w:rsidRPr="00D4463E">
        <w:rPr>
          <w:rFonts w:ascii="Calibri" w:eastAsia="Gill Sans MT" w:hAnsi="Calibri" w:cs="Calibri"/>
          <w:bCs/>
          <w:sz w:val="22"/>
          <w:szCs w:val="22"/>
          <w:lang w:eastAsia="en-US"/>
        </w:rPr>
        <w:t>il proprio impegno ad avviare, realizzare e concludere nei termini e con le modalità descritte nella proposta i percorsi formativi che saranno successivamente autorizzati dalla Regione Lazio;</w:t>
      </w:r>
    </w:p>
    <w:p w14:paraId="784E7F80" w14:textId="77777777" w:rsidR="00884D69" w:rsidRPr="00D4463E" w:rsidRDefault="00884D69" w:rsidP="00C1438D">
      <w:pPr>
        <w:numPr>
          <w:ilvl w:val="0"/>
          <w:numId w:val="2"/>
        </w:numPr>
        <w:autoSpaceDE w:val="0"/>
        <w:autoSpaceDN w:val="0"/>
        <w:adjustRightInd w:val="0"/>
        <w:ind w:left="284" w:hanging="284"/>
        <w:jc w:val="both"/>
        <w:rPr>
          <w:rFonts w:ascii="Calibri" w:eastAsia="Gill Sans MT" w:hAnsi="Calibri" w:cs="Calibri"/>
          <w:sz w:val="22"/>
          <w:szCs w:val="22"/>
          <w:lang w:eastAsia="en-US"/>
        </w:rPr>
      </w:pPr>
      <w:r w:rsidRPr="00D4463E">
        <w:rPr>
          <w:rFonts w:ascii="Calibri" w:eastAsia="Gill Sans MT" w:hAnsi="Calibri" w:cs="Calibri"/>
          <w:sz w:val="22"/>
          <w:szCs w:val="22"/>
          <w:lang w:eastAsia="en-US"/>
        </w:rPr>
        <w:t>il proprio impegno a rispettare il vigente Regolamento UE e le disposizioni adottate dall’</w:t>
      </w:r>
      <w:proofErr w:type="spellStart"/>
      <w:r w:rsidRPr="00D4463E">
        <w:rPr>
          <w:rFonts w:ascii="Calibri" w:eastAsia="Gill Sans MT" w:hAnsi="Calibri" w:cs="Calibri"/>
          <w:sz w:val="22"/>
          <w:szCs w:val="22"/>
          <w:lang w:eastAsia="en-US"/>
        </w:rPr>
        <w:t>AdG</w:t>
      </w:r>
      <w:proofErr w:type="spellEnd"/>
      <w:r w:rsidRPr="00D4463E">
        <w:rPr>
          <w:rFonts w:ascii="Calibri" w:eastAsia="Gill Sans MT" w:hAnsi="Calibri" w:cs="Calibri"/>
          <w:sz w:val="22"/>
          <w:szCs w:val="22"/>
          <w:lang w:eastAsia="en-US"/>
        </w:rPr>
        <w:t xml:space="preserve"> relative                   al tema di informazione e pubblicità sugli interventi cofinanziati dal Fondo Sociale Europeo Plus 2021 2027;</w:t>
      </w:r>
    </w:p>
    <w:p w14:paraId="767E4077" w14:textId="77777777" w:rsidR="00884D69" w:rsidRPr="00D4463E" w:rsidRDefault="00884D69" w:rsidP="00C1438D">
      <w:pPr>
        <w:pStyle w:val="Corpodeltesto31"/>
        <w:numPr>
          <w:ilvl w:val="0"/>
          <w:numId w:val="2"/>
        </w:numPr>
        <w:tabs>
          <w:tab w:val="left" w:pos="284"/>
        </w:tabs>
        <w:spacing w:after="0"/>
        <w:ind w:left="284" w:right="15" w:hanging="284"/>
        <w:jc w:val="both"/>
        <w:rPr>
          <w:rFonts w:ascii="Calibri" w:hAnsi="Calibri" w:cs="Calibri"/>
          <w:sz w:val="22"/>
          <w:szCs w:val="22"/>
        </w:rPr>
      </w:pPr>
      <w:r w:rsidRPr="00D4463E">
        <w:rPr>
          <w:rFonts w:ascii="Calibri" w:hAnsi="Calibri" w:cs="Calibri"/>
          <w:sz w:val="22"/>
          <w:szCs w:val="22"/>
        </w:rPr>
        <w:t xml:space="preserve">di conoscere tutta la normativa richiamata nell’Avviso e, in particolare, i Regolamenti (UE) n. 1057/2021 e </w:t>
      </w:r>
      <w:proofErr w:type="spellStart"/>
      <w:r w:rsidRPr="00D4463E">
        <w:rPr>
          <w:rFonts w:ascii="Calibri" w:hAnsi="Calibri" w:cs="Calibri"/>
          <w:sz w:val="22"/>
          <w:szCs w:val="22"/>
        </w:rPr>
        <w:t>s.m.i</w:t>
      </w:r>
      <w:proofErr w:type="spellEnd"/>
      <w:r w:rsidRPr="00D4463E">
        <w:rPr>
          <w:rFonts w:ascii="Calibri" w:hAnsi="Calibri" w:cs="Calibri"/>
          <w:sz w:val="22"/>
          <w:szCs w:val="22"/>
        </w:rPr>
        <w:t>, n. 1060/2021, la normativa nazionale e regionale di riferimento e di impegnarsi a rispettarla integralmente;</w:t>
      </w:r>
    </w:p>
    <w:p w14:paraId="647C15E1" w14:textId="77777777" w:rsidR="00884D69" w:rsidRPr="00D4463E" w:rsidRDefault="00884D69" w:rsidP="00C1438D">
      <w:pPr>
        <w:pStyle w:val="Corpodeltesto31"/>
        <w:numPr>
          <w:ilvl w:val="0"/>
          <w:numId w:val="2"/>
        </w:numPr>
        <w:tabs>
          <w:tab w:val="left" w:pos="284"/>
        </w:tabs>
        <w:spacing w:after="0"/>
        <w:ind w:left="284" w:right="15" w:hanging="284"/>
        <w:jc w:val="both"/>
        <w:rPr>
          <w:rFonts w:ascii="Calibri" w:hAnsi="Calibri" w:cs="Calibri"/>
          <w:sz w:val="22"/>
          <w:szCs w:val="22"/>
        </w:rPr>
      </w:pPr>
      <w:r w:rsidRPr="00D4463E">
        <w:rPr>
          <w:rFonts w:ascii="Calibri" w:hAnsi="Calibri" w:cs="Calibri"/>
          <w:sz w:val="22"/>
          <w:szCs w:val="22"/>
        </w:rPr>
        <w:t xml:space="preserve">di conoscere la normativa comunitaria, nazionale e regionale vigente inerente </w:t>
      </w:r>
      <w:proofErr w:type="gramStart"/>
      <w:r w:rsidRPr="00D4463E">
        <w:rPr>
          <w:rFonts w:ascii="Calibri" w:hAnsi="Calibri" w:cs="Calibri"/>
          <w:sz w:val="22"/>
          <w:szCs w:val="22"/>
        </w:rPr>
        <w:t>i</w:t>
      </w:r>
      <w:proofErr w:type="gramEnd"/>
      <w:r w:rsidRPr="00D4463E">
        <w:rPr>
          <w:rFonts w:ascii="Calibri" w:hAnsi="Calibri" w:cs="Calibri"/>
          <w:sz w:val="22"/>
          <w:szCs w:val="22"/>
        </w:rPr>
        <w:t xml:space="preserve"> costi ammissibili nonché il Regolamento UE vigente in tema di informazione e pubblicità degli interventi dei Fondi SIE Regolamento di esecuzione (UE) n. 821/201 e si impegna a rispettarla integralmente;</w:t>
      </w:r>
    </w:p>
    <w:p w14:paraId="0760544C" w14:textId="77777777" w:rsidR="00884D69" w:rsidRPr="00D4463E" w:rsidRDefault="00884D69" w:rsidP="00C1438D">
      <w:pPr>
        <w:pStyle w:val="Corpodeltesto31"/>
        <w:numPr>
          <w:ilvl w:val="0"/>
          <w:numId w:val="2"/>
        </w:numPr>
        <w:tabs>
          <w:tab w:val="left" w:pos="284"/>
        </w:tabs>
        <w:spacing w:after="0"/>
        <w:ind w:left="284" w:right="15" w:hanging="284"/>
        <w:jc w:val="both"/>
        <w:rPr>
          <w:rFonts w:ascii="Calibri" w:hAnsi="Calibri" w:cs="Calibri"/>
        </w:rPr>
      </w:pPr>
      <w:r w:rsidRPr="00D4463E">
        <w:rPr>
          <w:rFonts w:ascii="Calibri" w:hAnsi="Calibri" w:cs="Calibri"/>
          <w:sz w:val="22"/>
          <w:szCs w:val="22"/>
        </w:rPr>
        <w:t>di accettare la vigilanza dell’Autorità di Gestione sullo svolgimento delle attività e sull’utilizzazione del finanziamento erogato, anche mediante ispezioni e controlli e di accettare la vigilanza dell’Autorità di Gestione sullo svolgimento delle attività e sull’utilizzazione del finanziamento erogato, anche mediante ispezioni e controlli;</w:t>
      </w:r>
    </w:p>
    <w:p w14:paraId="158EAF3E" w14:textId="77777777" w:rsidR="00884D69" w:rsidRPr="00D4463E" w:rsidRDefault="00884D69" w:rsidP="00C1438D">
      <w:pPr>
        <w:numPr>
          <w:ilvl w:val="0"/>
          <w:numId w:val="2"/>
        </w:numPr>
        <w:tabs>
          <w:tab w:val="left" w:pos="284"/>
        </w:tabs>
        <w:ind w:left="284" w:right="192" w:hanging="284"/>
        <w:jc w:val="both"/>
        <w:rPr>
          <w:rFonts w:ascii="Calibri" w:hAnsi="Calibri" w:cs="Calibri"/>
          <w:sz w:val="22"/>
          <w:szCs w:val="22"/>
          <w:lang w:bidi="it-IT"/>
        </w:rPr>
      </w:pPr>
      <w:r w:rsidRPr="00D4463E">
        <w:rPr>
          <w:rFonts w:ascii="Calibri" w:hAnsi="Calibri" w:cs="Calibri"/>
          <w:sz w:val="22"/>
          <w:szCs w:val="22"/>
          <w:lang w:bidi="it-IT"/>
        </w:rPr>
        <w:t xml:space="preserve">di consentire in qualunque momento l’esatta visione della destinazione data ai finanziamenti assegnati, di impegnarsi a tenere tutta la documentazione del progetto presso la sede di realizzazione delle attività o, previa comunicazione, presso altra sede del soggetto stesso, ubicata nel territorio della Regione Lazio. I prodotti di qualsiasi natura che dovessero costituire risultato del Progetto finanziato non possono essere commercializzati dal Proponente. </w:t>
      </w:r>
    </w:p>
    <w:p w14:paraId="1DE5A9E1" w14:textId="77777777" w:rsidR="00884D69" w:rsidRPr="00D4463E" w:rsidRDefault="00884D69" w:rsidP="00C1438D">
      <w:pPr>
        <w:numPr>
          <w:ilvl w:val="0"/>
          <w:numId w:val="2"/>
        </w:numPr>
        <w:tabs>
          <w:tab w:val="left" w:pos="284"/>
        </w:tabs>
        <w:ind w:left="284" w:right="192" w:hanging="284"/>
        <w:jc w:val="both"/>
        <w:rPr>
          <w:rFonts w:ascii="Calibri" w:hAnsi="Calibri" w:cs="Calibri"/>
          <w:sz w:val="22"/>
          <w:szCs w:val="22"/>
          <w:lang w:bidi="it-IT"/>
        </w:rPr>
      </w:pPr>
      <w:r w:rsidRPr="00D4463E">
        <w:rPr>
          <w:rFonts w:ascii="Calibri" w:hAnsi="Calibri" w:cs="Calibri"/>
          <w:sz w:val="22"/>
          <w:szCs w:val="22"/>
          <w:lang w:bidi="it-IT"/>
        </w:rPr>
        <w:t xml:space="preserve">di impegnarsi a conservare la documentazione e a renderla disponibile su richiesta alla CE e alla </w:t>
      </w:r>
      <w:proofErr w:type="gramStart"/>
      <w:r w:rsidRPr="00D4463E">
        <w:rPr>
          <w:rFonts w:ascii="Calibri" w:hAnsi="Calibri" w:cs="Calibri"/>
          <w:sz w:val="22"/>
          <w:szCs w:val="22"/>
          <w:lang w:bidi="it-IT"/>
        </w:rPr>
        <w:t>Corte dei Conti</w:t>
      </w:r>
      <w:proofErr w:type="gramEnd"/>
      <w:r w:rsidRPr="00D4463E">
        <w:rPr>
          <w:rFonts w:ascii="Calibri" w:hAnsi="Calibri" w:cs="Calibri"/>
          <w:sz w:val="22"/>
          <w:szCs w:val="22"/>
          <w:lang w:bidi="it-IT"/>
        </w:rPr>
        <w:t xml:space="preserve"> Europea nel rispetto della tempistica e delle modalità previste dall’art.140 del Regolamento (UE) n. 1060/2021 e della normativa nazionale vigente.</w:t>
      </w:r>
    </w:p>
    <w:p w14:paraId="0EB2D3BD" w14:textId="77777777" w:rsidR="00884D69" w:rsidRPr="00D4463E" w:rsidRDefault="00884D69" w:rsidP="00C1438D">
      <w:pPr>
        <w:numPr>
          <w:ilvl w:val="0"/>
          <w:numId w:val="2"/>
        </w:numPr>
        <w:tabs>
          <w:tab w:val="left" w:pos="284"/>
        </w:tabs>
        <w:ind w:left="284" w:right="192" w:hanging="284"/>
        <w:jc w:val="both"/>
        <w:rPr>
          <w:rFonts w:ascii="Calibri" w:hAnsi="Calibri" w:cs="Calibri"/>
          <w:sz w:val="22"/>
          <w:szCs w:val="22"/>
          <w:lang w:bidi="it-IT"/>
        </w:rPr>
      </w:pPr>
      <w:r w:rsidRPr="00D4463E">
        <w:rPr>
          <w:rFonts w:ascii="Calibri" w:hAnsi="Calibri" w:cs="Calibri"/>
          <w:sz w:val="22"/>
          <w:szCs w:val="22"/>
          <w:lang w:bidi="it-IT"/>
        </w:rPr>
        <w:t xml:space="preserve">di impegnarsi a produrre con la tempistica e le modalità stabilite la documentazione giustificativa delle attività effettivamente realizzate fornendo, attraverso il sistema informativo e di monitoraggio reso disponibile dall’Amministrazione e secondo le modalità da questa stabilite, tutti i dati finanziari, </w:t>
      </w:r>
      <w:r w:rsidRPr="00D4463E">
        <w:rPr>
          <w:rFonts w:ascii="Calibri" w:hAnsi="Calibri" w:cs="Calibri"/>
          <w:sz w:val="22"/>
          <w:szCs w:val="22"/>
          <w:lang w:bidi="it-IT"/>
        </w:rPr>
        <w:lastRenderedPageBreak/>
        <w:t xml:space="preserve">procedurali e fisici attinenti </w:t>
      </w:r>
      <w:proofErr w:type="gramStart"/>
      <w:r w:rsidRPr="00D4463E">
        <w:rPr>
          <w:rFonts w:ascii="Calibri" w:hAnsi="Calibri" w:cs="Calibri"/>
          <w:sz w:val="22"/>
          <w:szCs w:val="22"/>
          <w:lang w:bidi="it-IT"/>
        </w:rPr>
        <w:t>la</w:t>
      </w:r>
      <w:proofErr w:type="gramEnd"/>
      <w:r w:rsidRPr="00D4463E">
        <w:rPr>
          <w:rFonts w:ascii="Calibri" w:hAnsi="Calibri" w:cs="Calibri"/>
          <w:sz w:val="22"/>
          <w:szCs w:val="22"/>
          <w:lang w:bidi="it-IT"/>
        </w:rPr>
        <w:t xml:space="preserve"> realizzazione del progetto finanziato. Il proponente è tenuto alla istituzione di un fascicolo di operazione contenente la documentazione tecnica e amministrativa (documentaz</w:t>
      </w:r>
      <w:r w:rsidR="007975AA" w:rsidRPr="00D4463E">
        <w:rPr>
          <w:rFonts w:ascii="Calibri" w:hAnsi="Calibri" w:cs="Calibri"/>
          <w:sz w:val="22"/>
          <w:szCs w:val="22"/>
          <w:lang w:bidi="it-IT"/>
        </w:rPr>
        <w:t>ione di spesa e giustificativi);</w:t>
      </w:r>
    </w:p>
    <w:p w14:paraId="7D71B992" w14:textId="77777777" w:rsidR="007975AA" w:rsidRPr="00D4463E" w:rsidRDefault="007975AA" w:rsidP="00C1438D">
      <w:pPr>
        <w:numPr>
          <w:ilvl w:val="0"/>
          <w:numId w:val="2"/>
        </w:numPr>
        <w:tabs>
          <w:tab w:val="left" w:pos="284"/>
        </w:tabs>
        <w:ind w:left="284" w:right="192" w:hanging="284"/>
        <w:jc w:val="both"/>
        <w:rPr>
          <w:rFonts w:ascii="Calibri" w:hAnsi="Calibri" w:cs="Calibri"/>
          <w:sz w:val="22"/>
          <w:szCs w:val="22"/>
          <w:lang w:bidi="it-IT"/>
        </w:rPr>
      </w:pPr>
      <w:r w:rsidRPr="00D4463E">
        <w:rPr>
          <w:rFonts w:ascii="Calibri" w:hAnsi="Calibri" w:cs="Calibri"/>
          <w:sz w:val="22"/>
          <w:szCs w:val="22"/>
          <w:lang w:bidi="it-IT"/>
        </w:rPr>
        <w:t xml:space="preserve">di autorizzare il trattamento dei dati personali ai sensi del D.lgs. n. 196/2003 e </w:t>
      </w:r>
      <w:proofErr w:type="spellStart"/>
      <w:r w:rsidRPr="00D4463E">
        <w:rPr>
          <w:rFonts w:ascii="Calibri" w:hAnsi="Calibri" w:cs="Calibri"/>
          <w:sz w:val="22"/>
          <w:szCs w:val="22"/>
          <w:lang w:bidi="it-IT"/>
        </w:rPr>
        <w:t>s.m.i.</w:t>
      </w:r>
      <w:proofErr w:type="spellEnd"/>
      <w:r w:rsidRPr="00D4463E">
        <w:rPr>
          <w:rFonts w:ascii="Calibri" w:hAnsi="Calibri" w:cs="Calibri"/>
          <w:sz w:val="22"/>
          <w:szCs w:val="22"/>
          <w:lang w:bidi="it-IT"/>
        </w:rPr>
        <w:t xml:space="preserve"> del Regolamento (UE) 2016/679</w:t>
      </w:r>
      <w:r w:rsidR="00BF617B" w:rsidRPr="00D4463E">
        <w:rPr>
          <w:rFonts w:ascii="Calibri" w:hAnsi="Calibri" w:cs="Calibri"/>
          <w:sz w:val="22"/>
          <w:szCs w:val="22"/>
          <w:lang w:bidi="it-IT"/>
        </w:rPr>
        <w:t>.</w:t>
      </w:r>
    </w:p>
    <w:p w14:paraId="0EE913EC" w14:textId="77777777" w:rsidR="00AC4D3B" w:rsidRPr="00D4463E" w:rsidRDefault="00AC4D3B" w:rsidP="00AC4D3B">
      <w:pPr>
        <w:tabs>
          <w:tab w:val="left" w:pos="284"/>
        </w:tabs>
        <w:ind w:right="192"/>
        <w:jc w:val="both"/>
        <w:rPr>
          <w:rFonts w:ascii="Calibri" w:hAnsi="Calibri" w:cs="Calibri"/>
          <w:sz w:val="22"/>
          <w:szCs w:val="22"/>
          <w:lang w:bidi="it-IT"/>
        </w:rPr>
      </w:pPr>
    </w:p>
    <w:p w14:paraId="1EADFE35" w14:textId="77777777" w:rsidR="00510B95" w:rsidRPr="00D4463E" w:rsidRDefault="00510B95" w:rsidP="00510B95">
      <w:pPr>
        <w:shd w:val="clear" w:color="auto" w:fill="FFFFFF"/>
        <w:jc w:val="both"/>
        <w:rPr>
          <w:rFonts w:ascii="Calibri" w:hAnsi="Calibri" w:cs="Calibri"/>
          <w:sz w:val="22"/>
          <w:szCs w:val="22"/>
        </w:rPr>
      </w:pPr>
      <w:r w:rsidRPr="00D4463E">
        <w:rPr>
          <w:rFonts w:ascii="Calibri" w:hAnsi="Calibri" w:cs="Calibri"/>
          <w:b/>
          <w:bCs/>
          <w:sz w:val="22"/>
          <w:szCs w:val="22"/>
          <w:lang w:bidi="it-IT"/>
        </w:rPr>
        <w:t>Altresì dichiara</w:t>
      </w:r>
      <w:r w:rsidR="007C1557">
        <w:rPr>
          <w:rFonts w:ascii="Calibri" w:hAnsi="Calibri" w:cs="Calibri"/>
          <w:b/>
          <w:bCs/>
          <w:sz w:val="22"/>
          <w:szCs w:val="22"/>
          <w:lang w:bidi="it-IT"/>
        </w:rPr>
        <w:t>,</w:t>
      </w:r>
      <w:r w:rsidRPr="00D4463E">
        <w:rPr>
          <w:rFonts w:ascii="Calibri" w:hAnsi="Calibri" w:cs="Calibri"/>
          <w:b/>
          <w:bCs/>
          <w:sz w:val="22"/>
          <w:szCs w:val="22"/>
          <w:lang w:bidi="it-IT"/>
        </w:rPr>
        <w:t xml:space="preserve"> </w:t>
      </w:r>
      <w:r w:rsidRPr="00D4463E">
        <w:rPr>
          <w:rFonts w:ascii="Calibri" w:hAnsi="Calibri" w:cs="Calibri"/>
          <w:sz w:val="22"/>
          <w:szCs w:val="22"/>
          <w:lang w:bidi="it-IT"/>
        </w:rPr>
        <w:t>a</w:t>
      </w:r>
      <w:r w:rsidRPr="00D4463E">
        <w:rPr>
          <w:rFonts w:ascii="Calibri" w:hAnsi="Calibri" w:cs="Calibri"/>
          <w:sz w:val="22"/>
          <w:szCs w:val="22"/>
        </w:rPr>
        <w:t xml:space="preserve"> valle dell’espletamento della procedura di manifestazione di interessi di cui al presente Avviso, per </w:t>
      </w:r>
      <w:r w:rsidR="007C1557">
        <w:rPr>
          <w:rFonts w:ascii="Calibri" w:hAnsi="Calibri" w:cs="Calibri"/>
          <w:sz w:val="22"/>
          <w:szCs w:val="22"/>
        </w:rPr>
        <w:t xml:space="preserve">i </w:t>
      </w:r>
      <w:r w:rsidRPr="00D4463E">
        <w:rPr>
          <w:rFonts w:ascii="Calibri" w:hAnsi="Calibri" w:cs="Calibri"/>
          <w:sz w:val="22"/>
          <w:szCs w:val="22"/>
        </w:rPr>
        <w:t>percorsi I.T.S. valutati positivamente e successivamente ammessi a finanziamento con appositi provvedimenti a valere su fondi ministeriali o a valere su fondi del PR FSE+ 2021-2027 del Lazio, di adempiere gli obblighi di seguito indicati:</w:t>
      </w:r>
    </w:p>
    <w:p w14:paraId="13FDF6F2" w14:textId="77777777" w:rsidR="00510B95" w:rsidRPr="00D4463E" w:rsidRDefault="00510B95" w:rsidP="00AC4D3B">
      <w:pPr>
        <w:tabs>
          <w:tab w:val="left" w:pos="284"/>
        </w:tabs>
        <w:ind w:right="192"/>
        <w:jc w:val="both"/>
        <w:rPr>
          <w:rFonts w:ascii="Calibri" w:hAnsi="Calibri" w:cs="Calibri"/>
          <w:sz w:val="22"/>
          <w:szCs w:val="22"/>
          <w:lang w:bidi="it-IT"/>
        </w:rPr>
      </w:pPr>
    </w:p>
    <w:p w14:paraId="10F76487"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 xml:space="preserve">attivare i percorsi I.T.S. </w:t>
      </w:r>
      <w:proofErr w:type="gramStart"/>
      <w:r w:rsidRPr="00D4463E">
        <w:rPr>
          <w:rFonts w:ascii="Calibri" w:hAnsi="Calibri" w:cs="Calibri"/>
          <w:sz w:val="22"/>
          <w:szCs w:val="22"/>
          <w:lang w:bidi="it-IT"/>
        </w:rPr>
        <w:t>approvati</w:t>
      </w:r>
      <w:r w:rsidR="00D91F3D">
        <w:rPr>
          <w:rFonts w:ascii="Calibri" w:hAnsi="Calibri" w:cs="Calibri"/>
          <w:sz w:val="22"/>
          <w:szCs w:val="22"/>
          <w:lang w:bidi="it-IT"/>
        </w:rPr>
        <w:t xml:space="preserve">, </w:t>
      </w:r>
      <w:r w:rsidRPr="00D4463E">
        <w:rPr>
          <w:rFonts w:ascii="Calibri" w:hAnsi="Calibri" w:cs="Calibri"/>
          <w:sz w:val="22"/>
          <w:szCs w:val="22"/>
          <w:lang w:bidi="it-IT"/>
        </w:rPr>
        <w:t xml:space="preserve"> entro</w:t>
      </w:r>
      <w:proofErr w:type="gramEnd"/>
      <w:r w:rsidRPr="00D4463E">
        <w:rPr>
          <w:rFonts w:ascii="Calibri" w:hAnsi="Calibri" w:cs="Calibri"/>
          <w:sz w:val="22"/>
          <w:szCs w:val="22"/>
          <w:lang w:bidi="it-IT"/>
        </w:rPr>
        <w:t xml:space="preserve"> il 30 ottobre 2022 con almeno 20 partecipanti, in conformità al presente Avviso e alle disposizioni nazionali e regionali;</w:t>
      </w:r>
    </w:p>
    <w:p w14:paraId="7DD854DF"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rispettare gli obblighi di pubblicazione di cui all’art.1 commi 125 e 126 della Legge 124 del 2017;</w:t>
      </w:r>
    </w:p>
    <w:p w14:paraId="6F3CFA4D"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attuare ed ultimare tutte le operazioni nei tempi previsti nella proposta presentata e nel rispetto della normativa comunitaria, nazionale e regionale;</w:t>
      </w:r>
    </w:p>
    <w:p w14:paraId="115B4F97"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 xml:space="preserve">assicurare che le attività previste dal Progetto vengano realizzate nei termini stabiliti dall’Avviso; </w:t>
      </w:r>
    </w:p>
    <w:p w14:paraId="770911D1"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 xml:space="preserve">acquisire e comunicare alla Regione il CUP (Codice Unico di Progetto - Legge n. 3/2003) entro 30 giorni dall'approvazione del finanziamento del percorso I.T.S.; </w:t>
      </w:r>
    </w:p>
    <w:p w14:paraId="31FD8772"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 xml:space="preserve">rendere tracciabili i flussi finanziari afferenti </w:t>
      </w:r>
      <w:proofErr w:type="gramStart"/>
      <w:r w:rsidRPr="00D4463E">
        <w:rPr>
          <w:rFonts w:ascii="Calibri" w:hAnsi="Calibri" w:cs="Calibri"/>
          <w:sz w:val="22"/>
          <w:szCs w:val="22"/>
          <w:lang w:bidi="it-IT"/>
        </w:rPr>
        <w:t>i</w:t>
      </w:r>
      <w:proofErr w:type="gramEnd"/>
      <w:r w:rsidRPr="00D4463E">
        <w:rPr>
          <w:rFonts w:ascii="Calibri" w:hAnsi="Calibri" w:cs="Calibri"/>
          <w:sz w:val="22"/>
          <w:szCs w:val="22"/>
          <w:lang w:bidi="it-IT"/>
        </w:rPr>
        <w:t xml:space="preserve"> contributi che saranno concessi secondo quanto disposto dall’art. 3 della Legge 13 agosto 2010 n.136 e comunicare il conto corrente, bancario o postale su cui saranno registrati tutti i flussi finanziari afferenti il progetto, le generalità ed il codice fiscale delle persone delegate ad operare su tale conto ed ogni eventuale variazione ai suindicati dati;</w:t>
      </w:r>
    </w:p>
    <w:p w14:paraId="6641F874"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indicare negli strumenti di pagamento relativi ad ogni transazione in fase di realizzazione dei progetti il CUP, e il codice progetto identificativo dell’intervento autorizzato;</w:t>
      </w:r>
    </w:p>
    <w:p w14:paraId="0BE56464"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non apportare variazioni o modifiche ai contenuti degli interventi senza giustificata motivazione e preventiva comunicazione alla Regione Lazio, e comunque rimanendo nei limiti del finanziamento concesso;</w:t>
      </w:r>
    </w:p>
    <w:p w14:paraId="7A491988"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produrre con la tempistica e le modalità stabilite la documentazione giustificativa delle attività effettivamente realizzate;</w:t>
      </w:r>
    </w:p>
    <w:p w14:paraId="61656200"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 xml:space="preserve">fornire tutti i dati finanziari, procedurali e fisici attinenti alla successiva realizzazione dei progetti, attraverso il sistema informativo </w:t>
      </w:r>
      <w:proofErr w:type="spellStart"/>
      <w:r w:rsidRPr="00D4463E">
        <w:rPr>
          <w:rFonts w:ascii="Calibri" w:hAnsi="Calibri" w:cs="Calibri"/>
          <w:sz w:val="22"/>
          <w:szCs w:val="22"/>
          <w:lang w:bidi="it-IT"/>
        </w:rPr>
        <w:t>SiGem</w:t>
      </w:r>
      <w:proofErr w:type="spellEnd"/>
      <w:r w:rsidRPr="00D4463E">
        <w:rPr>
          <w:rFonts w:ascii="Calibri" w:hAnsi="Calibri" w:cs="Calibri"/>
          <w:sz w:val="22"/>
          <w:szCs w:val="22"/>
          <w:lang w:bidi="it-IT"/>
        </w:rPr>
        <w:t xml:space="preserve"> messo a disposizione dall’Amministrazione, secondo i formati e la tempistica stabiliti dalla Regione stessa;</w:t>
      </w:r>
    </w:p>
    <w:p w14:paraId="096D93E9"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garantire la conservazione e la disponibilità della relativa documentazione ai sensi dell’art. 82 del Regolamento (UE) n. 2021/1060 e della normativa nazionale vigente, ed in ogni caso per un periodo non inferiore ai 5 anni a decorrere dal 31 dicembre dell’anno in cui è effettuato l’ultimo pagamento dell’autorità di gestione al beneficiario;</w:t>
      </w:r>
    </w:p>
    <w:p w14:paraId="4BD0196D"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assumere agli atti la documentazione da esibire, su richiesta, ai funzionari regionali in sede di controlli da parte dell’Amministrazione nel rispetto della normativa vigente sulla tutela dei dati sensibili;</w:t>
      </w:r>
    </w:p>
    <w:p w14:paraId="096C44E4"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adempiere agli obblighi di informazioni e comunicazione previsti;</w:t>
      </w:r>
    </w:p>
    <w:p w14:paraId="199B8D96"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assicurare che eventuali variazioni di ragione sociale, o quant’altro (codice meccanografico, PEC, Codice Fiscale, Conto Unico di Tesoreria, ecc.) riferito a variazioni inerenti al proprio status siano segnalate tempestivamente al responsabile del presente procedimento;</w:t>
      </w:r>
    </w:p>
    <w:p w14:paraId="7F937427" w14:textId="77777777" w:rsidR="00510B95" w:rsidRPr="00D4463E" w:rsidRDefault="00510B95" w:rsidP="00510B95">
      <w:pPr>
        <w:numPr>
          <w:ilvl w:val="0"/>
          <w:numId w:val="7"/>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collaborare ed accettare i controlli che la Regione Lazio e gli altri soggetti preposti potranno svolgere in relazione alla realizzazione del Progetto e degli interventi in esso previsti.</w:t>
      </w:r>
    </w:p>
    <w:p w14:paraId="56DBF301" w14:textId="77777777" w:rsidR="0013174B" w:rsidRPr="00D4463E" w:rsidRDefault="0013174B" w:rsidP="00AC4D3B">
      <w:pPr>
        <w:tabs>
          <w:tab w:val="left" w:pos="284"/>
        </w:tabs>
        <w:ind w:right="192"/>
        <w:jc w:val="both"/>
        <w:rPr>
          <w:rFonts w:ascii="Calibri" w:hAnsi="Calibri" w:cs="Calibri"/>
          <w:sz w:val="22"/>
          <w:szCs w:val="22"/>
          <w:lang w:bidi="it-IT"/>
        </w:rPr>
      </w:pPr>
    </w:p>
    <w:p w14:paraId="4F064A80" w14:textId="77777777" w:rsidR="0013174B" w:rsidRPr="00D4463E" w:rsidRDefault="0013174B" w:rsidP="00AC4D3B">
      <w:pPr>
        <w:tabs>
          <w:tab w:val="left" w:pos="284"/>
        </w:tabs>
        <w:ind w:right="192"/>
        <w:jc w:val="both"/>
        <w:rPr>
          <w:rFonts w:ascii="Calibri" w:hAnsi="Calibri" w:cs="Calibri"/>
          <w:sz w:val="22"/>
          <w:szCs w:val="22"/>
          <w:lang w:bidi="it-IT"/>
        </w:rPr>
      </w:pPr>
    </w:p>
    <w:p w14:paraId="3F64E1DF" w14:textId="77777777" w:rsidR="005B5175" w:rsidRPr="00D4463E" w:rsidRDefault="005B5175" w:rsidP="00AC4D3B">
      <w:pPr>
        <w:tabs>
          <w:tab w:val="left" w:pos="284"/>
        </w:tabs>
        <w:ind w:right="192"/>
        <w:jc w:val="both"/>
        <w:rPr>
          <w:rFonts w:ascii="Calibri" w:hAnsi="Calibri" w:cs="Calibri"/>
          <w:sz w:val="22"/>
          <w:szCs w:val="22"/>
          <w:lang w:bidi="it-IT"/>
        </w:rPr>
      </w:pPr>
    </w:p>
    <w:p w14:paraId="1C3A0BE5" w14:textId="77777777" w:rsidR="005B5175" w:rsidRPr="00D4463E" w:rsidRDefault="005B5175" w:rsidP="00AC4D3B">
      <w:pPr>
        <w:tabs>
          <w:tab w:val="left" w:pos="284"/>
        </w:tabs>
        <w:ind w:right="192"/>
        <w:jc w:val="both"/>
        <w:rPr>
          <w:rFonts w:ascii="Calibri" w:hAnsi="Calibri" w:cs="Calibri"/>
          <w:sz w:val="22"/>
          <w:szCs w:val="22"/>
          <w:lang w:bidi="it-IT"/>
        </w:rPr>
      </w:pPr>
    </w:p>
    <w:p w14:paraId="79E70889" w14:textId="77777777" w:rsidR="005B5175" w:rsidRPr="00D4463E" w:rsidRDefault="005B5175" w:rsidP="00AC4D3B">
      <w:pPr>
        <w:tabs>
          <w:tab w:val="left" w:pos="284"/>
        </w:tabs>
        <w:ind w:right="192"/>
        <w:jc w:val="both"/>
        <w:rPr>
          <w:rFonts w:ascii="Calibri" w:hAnsi="Calibri" w:cs="Calibri"/>
          <w:sz w:val="22"/>
          <w:szCs w:val="22"/>
          <w:lang w:bidi="it-IT"/>
        </w:rPr>
      </w:pPr>
    </w:p>
    <w:p w14:paraId="2F3F6063" w14:textId="77777777" w:rsidR="005B5175" w:rsidRPr="00D4463E" w:rsidRDefault="005B5175" w:rsidP="00AC4D3B">
      <w:pPr>
        <w:tabs>
          <w:tab w:val="left" w:pos="284"/>
        </w:tabs>
        <w:ind w:right="192"/>
        <w:jc w:val="both"/>
        <w:rPr>
          <w:rFonts w:ascii="Calibri" w:hAnsi="Calibri" w:cs="Calibri"/>
          <w:sz w:val="22"/>
          <w:szCs w:val="22"/>
          <w:lang w:bidi="it-IT"/>
        </w:rPr>
      </w:pPr>
    </w:p>
    <w:p w14:paraId="2D61901B" w14:textId="77777777" w:rsidR="005B5175" w:rsidRPr="00D4463E" w:rsidRDefault="005B5175" w:rsidP="00AC4D3B">
      <w:pPr>
        <w:tabs>
          <w:tab w:val="left" w:pos="284"/>
        </w:tabs>
        <w:ind w:right="192"/>
        <w:jc w:val="both"/>
        <w:rPr>
          <w:rFonts w:ascii="Calibri" w:hAnsi="Calibri" w:cs="Calibri"/>
          <w:sz w:val="22"/>
          <w:szCs w:val="22"/>
          <w:lang w:bidi="it-IT"/>
        </w:rPr>
      </w:pPr>
    </w:p>
    <w:p w14:paraId="12E222FE" w14:textId="77777777" w:rsidR="005B5175" w:rsidRPr="00D4463E" w:rsidRDefault="005B5175" w:rsidP="00AC4D3B">
      <w:pPr>
        <w:tabs>
          <w:tab w:val="left" w:pos="284"/>
        </w:tabs>
        <w:ind w:right="192"/>
        <w:jc w:val="both"/>
        <w:rPr>
          <w:rFonts w:ascii="Calibri" w:hAnsi="Calibri" w:cs="Calibri"/>
          <w:sz w:val="22"/>
          <w:szCs w:val="22"/>
          <w:lang w:bidi="it-IT"/>
        </w:rPr>
      </w:pPr>
    </w:p>
    <w:p w14:paraId="0865332F" w14:textId="77777777" w:rsidR="005B5175" w:rsidRPr="00D4463E" w:rsidRDefault="005B5175" w:rsidP="00AC4D3B">
      <w:pPr>
        <w:tabs>
          <w:tab w:val="left" w:pos="284"/>
        </w:tabs>
        <w:ind w:right="192"/>
        <w:jc w:val="both"/>
        <w:rPr>
          <w:rFonts w:ascii="Calibri" w:hAnsi="Calibri" w:cs="Calibri"/>
          <w:sz w:val="22"/>
          <w:szCs w:val="22"/>
          <w:lang w:bidi="it-IT"/>
        </w:rPr>
      </w:pPr>
    </w:p>
    <w:p w14:paraId="2D693B70" w14:textId="77777777" w:rsidR="005B5175" w:rsidRPr="00D4463E" w:rsidRDefault="005B5175" w:rsidP="00AC4D3B">
      <w:pPr>
        <w:tabs>
          <w:tab w:val="left" w:pos="284"/>
        </w:tabs>
        <w:ind w:right="192"/>
        <w:jc w:val="both"/>
        <w:rPr>
          <w:rFonts w:ascii="Calibri" w:hAnsi="Calibri" w:cs="Calibri"/>
          <w:sz w:val="22"/>
          <w:szCs w:val="22"/>
          <w:lang w:bidi="it-IT"/>
        </w:rPr>
      </w:pPr>
    </w:p>
    <w:p w14:paraId="3919F55B" w14:textId="77777777" w:rsidR="005B5175" w:rsidRPr="00D4463E" w:rsidRDefault="005B5175" w:rsidP="00AC4D3B">
      <w:pPr>
        <w:tabs>
          <w:tab w:val="left" w:pos="284"/>
        </w:tabs>
        <w:ind w:right="192"/>
        <w:jc w:val="both"/>
        <w:rPr>
          <w:rFonts w:ascii="Calibri" w:hAnsi="Calibri" w:cs="Calibri"/>
          <w:sz w:val="22"/>
          <w:szCs w:val="22"/>
          <w:lang w:bidi="it-IT"/>
        </w:rPr>
      </w:pPr>
    </w:p>
    <w:p w14:paraId="33E66A58" w14:textId="77777777" w:rsidR="005B5175" w:rsidRPr="00D4463E" w:rsidRDefault="005B5175" w:rsidP="00AC4D3B">
      <w:pPr>
        <w:tabs>
          <w:tab w:val="left" w:pos="284"/>
        </w:tabs>
        <w:ind w:right="192"/>
        <w:jc w:val="both"/>
        <w:rPr>
          <w:rFonts w:ascii="Calibri" w:hAnsi="Calibri" w:cs="Calibri"/>
          <w:sz w:val="22"/>
          <w:szCs w:val="22"/>
          <w:lang w:bidi="it-IT"/>
        </w:rPr>
      </w:pPr>
    </w:p>
    <w:p w14:paraId="298A73FB" w14:textId="77777777" w:rsidR="00AC4D3B" w:rsidRPr="00D4463E" w:rsidRDefault="00AC4D3B" w:rsidP="00AC4D3B">
      <w:pPr>
        <w:tabs>
          <w:tab w:val="left" w:pos="284"/>
        </w:tabs>
        <w:ind w:right="192"/>
        <w:jc w:val="both"/>
        <w:rPr>
          <w:rFonts w:ascii="Calibri" w:hAnsi="Calibri" w:cs="Calibri"/>
          <w:sz w:val="22"/>
          <w:szCs w:val="22"/>
          <w:lang w:bidi="it-IT"/>
        </w:rPr>
      </w:pPr>
    </w:p>
    <w:p w14:paraId="3F903EFF" w14:textId="77777777" w:rsidR="006D6810" w:rsidRPr="00D4463E" w:rsidRDefault="00AC4D3B" w:rsidP="006D6810">
      <w:pPr>
        <w:jc w:val="center"/>
        <w:rPr>
          <w:rStyle w:val="Enfasicorsivo"/>
          <w:rFonts w:ascii="Calibri" w:hAnsi="Calibri" w:cs="Calibri"/>
          <w:b/>
          <w:bCs/>
          <w:i w:val="0"/>
        </w:rPr>
      </w:pPr>
      <w:r w:rsidRPr="00D4463E">
        <w:rPr>
          <w:rStyle w:val="Enfasicorsivo"/>
          <w:rFonts w:ascii="Calibri" w:hAnsi="Calibri" w:cs="Calibri"/>
          <w:b/>
          <w:bCs/>
          <w:i w:val="0"/>
        </w:rPr>
        <w:t>SEZIONE D</w:t>
      </w:r>
      <w:r w:rsidR="006D6810" w:rsidRPr="00D4463E">
        <w:rPr>
          <w:rStyle w:val="Enfasicorsivo"/>
          <w:rFonts w:ascii="Calibri" w:hAnsi="Calibri" w:cs="Calibri"/>
          <w:b/>
          <w:bCs/>
          <w:i w:val="0"/>
        </w:rPr>
        <w:t xml:space="preserve"> - INFORMATIVA PRIVACY</w:t>
      </w:r>
    </w:p>
    <w:p w14:paraId="1BCD9C2C" w14:textId="77777777" w:rsidR="00AC4D3B" w:rsidRPr="00D4463E" w:rsidRDefault="00AC4D3B" w:rsidP="00AC4D3B">
      <w:pPr>
        <w:tabs>
          <w:tab w:val="left" w:pos="284"/>
        </w:tabs>
        <w:ind w:right="192"/>
        <w:jc w:val="both"/>
        <w:rPr>
          <w:rFonts w:ascii="Calibri" w:hAnsi="Calibri" w:cs="Calibri"/>
          <w:iCs/>
          <w:sz w:val="22"/>
          <w:szCs w:val="22"/>
          <w:lang w:bidi="it-IT"/>
        </w:rPr>
      </w:pPr>
    </w:p>
    <w:p w14:paraId="39ED0E2A" w14:textId="77777777" w:rsidR="00AC4D3B" w:rsidRPr="00D4463E" w:rsidRDefault="00AC4D3B" w:rsidP="00AC4D3B">
      <w:pPr>
        <w:tabs>
          <w:tab w:val="left" w:pos="284"/>
        </w:tabs>
        <w:ind w:right="192"/>
        <w:jc w:val="both"/>
        <w:rPr>
          <w:rFonts w:ascii="Calibri" w:hAnsi="Calibri" w:cs="Calibri"/>
          <w:sz w:val="22"/>
          <w:szCs w:val="22"/>
          <w:lang w:bidi="it-IT"/>
        </w:rPr>
      </w:pPr>
    </w:p>
    <w:p w14:paraId="5645345A"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Ai sensi dell’art. 13 del Regolamento (UE) 2016/679, recante disposizioni a tutela delle persone fisiche con riguardo al trattamento dei dati personali, nonché norme relative alla libera circolazione di tali dati, si desidera comunicarLe che i dati personali da Lei conferiti saranno oggetto di trattamento in conformità alla normativa sopra richiamata.</w:t>
      </w:r>
    </w:p>
    <w:p w14:paraId="37F64B65" w14:textId="77777777" w:rsidR="006D6810" w:rsidRPr="00D4463E" w:rsidRDefault="006D6810" w:rsidP="006D6810">
      <w:pPr>
        <w:tabs>
          <w:tab w:val="left" w:pos="284"/>
        </w:tabs>
        <w:ind w:right="192"/>
        <w:jc w:val="both"/>
        <w:rPr>
          <w:rFonts w:ascii="Calibri" w:hAnsi="Calibri" w:cs="Calibri"/>
          <w:sz w:val="22"/>
          <w:szCs w:val="22"/>
          <w:lang w:bidi="it-IT"/>
        </w:rPr>
      </w:pPr>
    </w:p>
    <w:p w14:paraId="7EB72E57"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A tal riguardo, si forniscono le seguenti informazioni.</w:t>
      </w:r>
    </w:p>
    <w:p w14:paraId="5479B8D7" w14:textId="77777777" w:rsidR="006D6810" w:rsidRPr="00D4463E" w:rsidRDefault="006D6810" w:rsidP="006D6810">
      <w:pPr>
        <w:tabs>
          <w:tab w:val="left" w:pos="284"/>
        </w:tabs>
        <w:ind w:right="192"/>
        <w:jc w:val="both"/>
        <w:rPr>
          <w:rFonts w:ascii="Calibri" w:hAnsi="Calibri" w:cs="Calibri"/>
          <w:b/>
          <w:bCs/>
          <w:sz w:val="22"/>
          <w:szCs w:val="22"/>
          <w:lang w:bidi="it-IT"/>
        </w:rPr>
      </w:pPr>
    </w:p>
    <w:p w14:paraId="5CB4E60C"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b/>
          <w:bCs/>
          <w:sz w:val="22"/>
          <w:szCs w:val="22"/>
          <w:lang w:bidi="it-IT"/>
        </w:rPr>
        <w:t>TITOLARE DEL TRATTAMENTO DEI DATI</w:t>
      </w:r>
    </w:p>
    <w:p w14:paraId="22EA4150"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Titolare del trattamento è la Giunta della Regione Lazio, con sede in Via R. Raimondi Garibaldi 7, 00145 Roma (</w:t>
      </w:r>
      <w:proofErr w:type="gramStart"/>
      <w:r w:rsidRPr="00D4463E">
        <w:rPr>
          <w:rFonts w:ascii="Calibri" w:hAnsi="Calibri" w:cs="Calibri"/>
          <w:sz w:val="22"/>
          <w:szCs w:val="22"/>
          <w:lang w:bidi="it-IT"/>
        </w:rPr>
        <w:t>Email</w:t>
      </w:r>
      <w:proofErr w:type="gramEnd"/>
      <w:r w:rsidRPr="00D4463E">
        <w:rPr>
          <w:rFonts w:ascii="Calibri" w:hAnsi="Calibri" w:cs="Calibri"/>
          <w:sz w:val="22"/>
          <w:szCs w:val="22"/>
          <w:lang w:bidi="it-IT"/>
        </w:rPr>
        <w:t>: dpo@regione.lazio.it PEC: protocollo@regione.lazio.legalmail.it, centralino 06.51681).</w:t>
      </w:r>
    </w:p>
    <w:p w14:paraId="0FD86392" w14:textId="77777777" w:rsidR="006D6810" w:rsidRPr="00D4463E" w:rsidRDefault="006D6810" w:rsidP="006D6810">
      <w:pPr>
        <w:tabs>
          <w:tab w:val="left" w:pos="284"/>
        </w:tabs>
        <w:ind w:right="192"/>
        <w:jc w:val="both"/>
        <w:rPr>
          <w:rFonts w:ascii="Calibri" w:hAnsi="Calibri" w:cs="Calibri"/>
          <w:sz w:val="22"/>
          <w:szCs w:val="22"/>
          <w:lang w:bidi="it-IT"/>
        </w:rPr>
      </w:pPr>
    </w:p>
    <w:p w14:paraId="7B7092C8" w14:textId="77777777" w:rsidR="006D6810" w:rsidRPr="00D4463E" w:rsidRDefault="006D6810" w:rsidP="006D6810">
      <w:pPr>
        <w:tabs>
          <w:tab w:val="left" w:pos="284"/>
        </w:tabs>
        <w:ind w:right="192"/>
        <w:jc w:val="both"/>
        <w:rPr>
          <w:rFonts w:ascii="Calibri" w:hAnsi="Calibri" w:cs="Calibri"/>
          <w:b/>
          <w:bCs/>
          <w:sz w:val="22"/>
          <w:szCs w:val="22"/>
          <w:lang w:bidi="it-IT"/>
        </w:rPr>
      </w:pPr>
      <w:r w:rsidRPr="00D4463E">
        <w:rPr>
          <w:rFonts w:ascii="Calibri" w:hAnsi="Calibri" w:cs="Calibri"/>
          <w:b/>
          <w:bCs/>
          <w:sz w:val="22"/>
          <w:szCs w:val="22"/>
          <w:lang w:bidi="it-IT"/>
        </w:rPr>
        <w:t>RESPONSABILE DEL TRATTAMENTO DEI DATI</w:t>
      </w:r>
    </w:p>
    <w:p w14:paraId="28BBEC15"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Il Responsabile del Trattamento dei Dati è il Direttore pro tempore della Direzione Regionale Istruzione, Formazione, Ricerca e Lavoro, con sede in Via R. Raimondi Garibaldi 7, 00145 Roma (</w:t>
      </w:r>
      <w:proofErr w:type="gramStart"/>
      <w:r w:rsidRPr="00D4463E">
        <w:rPr>
          <w:rFonts w:ascii="Calibri" w:hAnsi="Calibri" w:cs="Calibri"/>
          <w:sz w:val="22"/>
          <w:szCs w:val="22"/>
          <w:lang w:bidi="it-IT"/>
        </w:rPr>
        <w:t>Email</w:t>
      </w:r>
      <w:proofErr w:type="gramEnd"/>
      <w:r w:rsidRPr="00D4463E">
        <w:rPr>
          <w:rFonts w:ascii="Calibri" w:hAnsi="Calibri" w:cs="Calibri"/>
          <w:sz w:val="22"/>
          <w:szCs w:val="22"/>
          <w:lang w:bidi="it-IT"/>
        </w:rPr>
        <w:t>: elongo@regione.lazio.it; PEC: formazione@regione.lazio.legalmail.it; Telefono 06/51684949).</w:t>
      </w:r>
    </w:p>
    <w:p w14:paraId="4C5CAAFC" w14:textId="77777777" w:rsidR="006D6810" w:rsidRPr="00D4463E" w:rsidRDefault="006D6810" w:rsidP="006D6810">
      <w:pPr>
        <w:tabs>
          <w:tab w:val="left" w:pos="284"/>
        </w:tabs>
        <w:ind w:right="192"/>
        <w:jc w:val="both"/>
        <w:rPr>
          <w:rFonts w:ascii="Calibri" w:hAnsi="Calibri" w:cs="Calibri"/>
          <w:sz w:val="22"/>
          <w:szCs w:val="22"/>
          <w:lang w:bidi="it-IT"/>
        </w:rPr>
      </w:pPr>
    </w:p>
    <w:p w14:paraId="1A1858B8"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 xml:space="preserve">Per tutte le operazioni o insieme di operazioni connesse al trattamento dei dati dei Destinatari, il Responsabile del Trattamento dei Dati come sopra indicato si avvale dei Soggetti attuatori/Beneficiari, ai sensi dell’art. 28, comma 4 del Regolamento (UE) 2016/67. Nello specifico, il Responsabile del Trattamento dei Dati </w:t>
      </w:r>
      <w:bookmarkStart w:id="4" w:name="__DdeLink__780_2476968611"/>
      <w:r w:rsidRPr="00D4463E">
        <w:rPr>
          <w:rFonts w:ascii="Calibri" w:hAnsi="Calibri" w:cs="Calibri"/>
          <w:sz w:val="22"/>
          <w:szCs w:val="22"/>
          <w:lang w:bidi="it-IT"/>
        </w:rPr>
        <w:t>ai sensi dell’art. 28, comma 4 del Regolamento (UE) 2016/67</w:t>
      </w:r>
      <w:bookmarkEnd w:id="4"/>
      <w:r w:rsidRPr="00D4463E">
        <w:rPr>
          <w:rFonts w:ascii="Calibri" w:hAnsi="Calibri" w:cs="Calibri"/>
          <w:sz w:val="22"/>
          <w:szCs w:val="22"/>
          <w:lang w:bidi="it-IT"/>
        </w:rPr>
        <w:t>9, è …………………………</w:t>
      </w:r>
      <w:proofErr w:type="gramStart"/>
      <w:r w:rsidRPr="00D4463E">
        <w:rPr>
          <w:rFonts w:ascii="Calibri" w:hAnsi="Calibri" w:cs="Calibri"/>
          <w:sz w:val="22"/>
          <w:szCs w:val="22"/>
          <w:lang w:bidi="it-IT"/>
        </w:rPr>
        <w:t>…….</w:t>
      </w:r>
      <w:proofErr w:type="gramEnd"/>
      <w:r w:rsidRPr="00D4463E">
        <w:rPr>
          <w:rFonts w:ascii="Calibri" w:hAnsi="Calibri" w:cs="Calibri"/>
          <w:sz w:val="22"/>
          <w:szCs w:val="22"/>
          <w:lang w:bidi="it-IT"/>
        </w:rPr>
        <w:t>, rappresentante legale della Istituzione ………………………….. con sede legale in ……………………………………… (Email: …………</w:t>
      </w:r>
      <w:proofErr w:type="gramStart"/>
      <w:r w:rsidRPr="00D4463E">
        <w:rPr>
          <w:rFonts w:ascii="Calibri" w:hAnsi="Calibri" w:cs="Calibri"/>
          <w:sz w:val="22"/>
          <w:szCs w:val="22"/>
          <w:lang w:bidi="it-IT"/>
        </w:rPr>
        <w:t>…….</w:t>
      </w:r>
      <w:proofErr w:type="gramEnd"/>
      <w:r w:rsidRPr="00D4463E">
        <w:rPr>
          <w:rFonts w:ascii="Calibri" w:hAnsi="Calibri" w:cs="Calibri"/>
          <w:sz w:val="22"/>
          <w:szCs w:val="22"/>
          <w:lang w:bidi="it-IT"/>
        </w:rPr>
        <w:t>.; PEC: ……………………..; Telefono ………..……).</w:t>
      </w:r>
    </w:p>
    <w:p w14:paraId="33105626" w14:textId="77777777" w:rsidR="006D6810" w:rsidRPr="00D4463E" w:rsidRDefault="006D6810" w:rsidP="006D6810">
      <w:pPr>
        <w:tabs>
          <w:tab w:val="left" w:pos="284"/>
        </w:tabs>
        <w:ind w:right="192"/>
        <w:jc w:val="both"/>
        <w:rPr>
          <w:rFonts w:ascii="Calibri" w:hAnsi="Calibri" w:cs="Calibri"/>
          <w:sz w:val="22"/>
          <w:szCs w:val="22"/>
          <w:lang w:bidi="it-IT"/>
        </w:rPr>
      </w:pPr>
    </w:p>
    <w:p w14:paraId="14C5B857"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Sono altresì responsabili del Trattamento dei Dati, ai sensi dell’art. 28, comma 4 del Regolamento (UE) 2016/679, le società/gli enti che, per conto dell’Amministrazione o della società/ente, forniscono servizi di supporto alla gestione elettronica/informatica dei procedimenti amministrativi e a specifiche operazioni o fasi del trattamento.</w:t>
      </w:r>
    </w:p>
    <w:p w14:paraId="003D8E7E" w14:textId="77777777" w:rsidR="006D6810" w:rsidRPr="00D4463E" w:rsidRDefault="006D6810" w:rsidP="006D6810">
      <w:pPr>
        <w:tabs>
          <w:tab w:val="left" w:pos="284"/>
        </w:tabs>
        <w:ind w:right="192"/>
        <w:jc w:val="both"/>
        <w:rPr>
          <w:rFonts w:ascii="Calibri" w:hAnsi="Calibri" w:cs="Calibri"/>
          <w:sz w:val="22"/>
          <w:szCs w:val="22"/>
          <w:lang w:bidi="it-IT"/>
        </w:rPr>
      </w:pPr>
    </w:p>
    <w:p w14:paraId="549023AE"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b/>
          <w:bCs/>
          <w:sz w:val="22"/>
          <w:szCs w:val="22"/>
          <w:lang w:bidi="it-IT"/>
        </w:rPr>
        <w:t>RESPONSABILE DELLA PROTEZIONE DEI DATI</w:t>
      </w:r>
    </w:p>
    <w:p w14:paraId="38B5B4FC"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Il Responsabile della Protezione dei Dati è il Dott. Vasile Diaconescu: Regione Lazio (</w:t>
      </w:r>
      <w:proofErr w:type="gramStart"/>
      <w:r w:rsidRPr="00D4463E">
        <w:rPr>
          <w:rFonts w:ascii="Calibri" w:hAnsi="Calibri" w:cs="Calibri"/>
          <w:sz w:val="22"/>
          <w:szCs w:val="22"/>
          <w:lang w:bidi="it-IT"/>
        </w:rPr>
        <w:t>Email</w:t>
      </w:r>
      <w:proofErr w:type="gramEnd"/>
      <w:r w:rsidRPr="00D4463E">
        <w:rPr>
          <w:rFonts w:ascii="Calibri" w:hAnsi="Calibri" w:cs="Calibri"/>
          <w:sz w:val="22"/>
          <w:szCs w:val="22"/>
          <w:lang w:bidi="it-IT"/>
        </w:rPr>
        <w:t>: dpo@regione.lazio.it; PEC: dpo@regione.lazio.legalmail.it; Telefono: 06.3230983). I dati personali saranno raccolti e trattati con l’ausilio di strumenti elettronici e/o con supporti cartacei ad opera di soggetti appositamente incaricati ai sensi dell’art. 29 del Regolamento (UE) 2016/679.</w:t>
      </w:r>
    </w:p>
    <w:p w14:paraId="2DED098E" w14:textId="77777777" w:rsidR="006D6810" w:rsidRPr="00D4463E" w:rsidRDefault="006D6810" w:rsidP="006D6810">
      <w:pPr>
        <w:tabs>
          <w:tab w:val="left" w:pos="284"/>
        </w:tabs>
        <w:ind w:right="192"/>
        <w:jc w:val="both"/>
        <w:rPr>
          <w:rFonts w:ascii="Calibri" w:hAnsi="Calibri" w:cs="Calibri"/>
          <w:sz w:val="22"/>
          <w:szCs w:val="22"/>
          <w:lang w:bidi="it-IT"/>
        </w:rPr>
      </w:pPr>
    </w:p>
    <w:p w14:paraId="79945689" w14:textId="77777777" w:rsidR="006D6810" w:rsidRPr="00D4463E" w:rsidRDefault="006D6810" w:rsidP="006D6810">
      <w:pPr>
        <w:tabs>
          <w:tab w:val="left" w:pos="284"/>
        </w:tabs>
        <w:ind w:right="192"/>
        <w:jc w:val="both"/>
        <w:rPr>
          <w:rFonts w:ascii="Calibri" w:hAnsi="Calibri" w:cs="Calibri"/>
          <w:b/>
          <w:bCs/>
          <w:sz w:val="22"/>
          <w:szCs w:val="22"/>
          <w:lang w:bidi="it-IT"/>
        </w:rPr>
      </w:pPr>
      <w:r w:rsidRPr="00D4463E">
        <w:rPr>
          <w:rFonts w:ascii="Calibri" w:hAnsi="Calibri" w:cs="Calibri"/>
          <w:b/>
          <w:bCs/>
          <w:sz w:val="22"/>
          <w:szCs w:val="22"/>
          <w:lang w:bidi="it-IT"/>
        </w:rPr>
        <w:t>MODALITA’, FINALITA’ E BASE GIURIDICA DEL TRATTAMENTO DEI DATI</w:t>
      </w:r>
    </w:p>
    <w:p w14:paraId="4AC8D0B0"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I dati personali sono raccolti e trattati con l’ausilio di strumenti elettronici e/o con supporti cartacei ad opera di soggetti appositamente incaricati ai sensi dell’art. 29 del Regolamento (UE) 2016/679. Il trattamento risponde all’esclusiva finalità di espletare tutti gli adempimenti connessi alla realizzazione dell’intervento di cui al presente Avviso pubblico.</w:t>
      </w:r>
    </w:p>
    <w:p w14:paraId="14FAC0CA"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I dati oggetto di trattamento saranno conservati per il periodo necessario alla definizione della presente procedura e all’espletamento di tutte le attività connesse alla realizzazione dell’intervento di cui al presente Avviso, e comunque sino alla completa definizione di tutte le operazioni connesse all’attuazione del PR Lazio FSE+ 2021/2027.</w:t>
      </w:r>
    </w:p>
    <w:p w14:paraId="72C2B87B" w14:textId="77777777" w:rsidR="006D6810" w:rsidRPr="00D4463E" w:rsidRDefault="006D6810" w:rsidP="006D6810">
      <w:pPr>
        <w:tabs>
          <w:tab w:val="left" w:pos="284"/>
        </w:tabs>
        <w:ind w:right="192"/>
        <w:jc w:val="both"/>
        <w:rPr>
          <w:rFonts w:ascii="Calibri" w:hAnsi="Calibri" w:cs="Calibri"/>
          <w:b/>
          <w:bCs/>
          <w:sz w:val="22"/>
          <w:szCs w:val="22"/>
          <w:lang w:bidi="it-IT"/>
        </w:rPr>
      </w:pPr>
      <w:r w:rsidRPr="00D4463E">
        <w:rPr>
          <w:rFonts w:ascii="Calibri" w:hAnsi="Calibri" w:cs="Calibri"/>
          <w:b/>
          <w:bCs/>
          <w:sz w:val="22"/>
          <w:szCs w:val="22"/>
          <w:lang w:bidi="it-IT"/>
        </w:rPr>
        <w:t>CONSEGUENZE DELLA MANCATA COMUNICAZIONE DEI DATI</w:t>
      </w:r>
    </w:p>
    <w:p w14:paraId="332C423E"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L’eventuale rifiuto di prestare il consenso o comunque la mancata comunicazione dei dati da parte dell’interessato, considerate le finalità del trattamento come sopra descritte, avrà come conseguenza l’impossibilità per lo stesso di accedere ai contributi di cui al presente Avviso - PR Lazio FSE+ 2021/2027.</w:t>
      </w:r>
    </w:p>
    <w:p w14:paraId="43F60C3B" w14:textId="77777777" w:rsidR="006D6810" w:rsidRPr="00D4463E" w:rsidRDefault="006D6810" w:rsidP="006D6810">
      <w:pPr>
        <w:tabs>
          <w:tab w:val="left" w:pos="284"/>
        </w:tabs>
        <w:ind w:right="192"/>
        <w:jc w:val="both"/>
        <w:rPr>
          <w:rFonts w:ascii="Calibri" w:hAnsi="Calibri" w:cs="Calibri"/>
          <w:sz w:val="22"/>
          <w:szCs w:val="22"/>
          <w:lang w:bidi="it-IT"/>
        </w:rPr>
      </w:pPr>
    </w:p>
    <w:p w14:paraId="514006C1" w14:textId="77777777" w:rsidR="006D6810" w:rsidRPr="00D4463E" w:rsidRDefault="006D6810" w:rsidP="006D6810">
      <w:pPr>
        <w:tabs>
          <w:tab w:val="left" w:pos="284"/>
        </w:tabs>
        <w:ind w:right="192"/>
        <w:jc w:val="both"/>
        <w:rPr>
          <w:rFonts w:ascii="Calibri" w:hAnsi="Calibri" w:cs="Calibri"/>
          <w:b/>
          <w:bCs/>
          <w:sz w:val="22"/>
          <w:szCs w:val="22"/>
          <w:lang w:bidi="it-IT"/>
        </w:rPr>
      </w:pPr>
      <w:r w:rsidRPr="00D4463E">
        <w:rPr>
          <w:rFonts w:ascii="Calibri" w:hAnsi="Calibri" w:cs="Calibri"/>
          <w:b/>
          <w:bCs/>
          <w:sz w:val="22"/>
          <w:szCs w:val="22"/>
          <w:lang w:bidi="it-IT"/>
        </w:rPr>
        <w:t>CATEGORIE PARTICOLARI DI DATI PERSONALI</w:t>
      </w:r>
    </w:p>
    <w:p w14:paraId="204FF35B"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lastRenderedPageBreak/>
        <w:t xml:space="preserve">Ai sensi dell’art. 9 del Regolamento (UE) n. 2016/679, si informa che Lei è tenuto a conferire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ed in particolare il certificato relativo alla sua iscrizione al collocamento speciale istituito ai sensi della Legge 68/99 e </w:t>
      </w:r>
      <w:proofErr w:type="spellStart"/>
      <w:r w:rsidRPr="00D4463E">
        <w:rPr>
          <w:rFonts w:ascii="Calibri" w:hAnsi="Calibri" w:cs="Calibri"/>
          <w:sz w:val="22"/>
          <w:szCs w:val="22"/>
          <w:lang w:bidi="it-IT"/>
        </w:rPr>
        <w:t>s.m.i.</w:t>
      </w:r>
      <w:proofErr w:type="spellEnd"/>
      <w:r w:rsidRPr="00D4463E">
        <w:rPr>
          <w:rFonts w:ascii="Calibri" w:hAnsi="Calibri" w:cs="Calibri"/>
          <w:sz w:val="22"/>
          <w:szCs w:val="22"/>
          <w:lang w:bidi="it-IT"/>
        </w:rPr>
        <w:t xml:space="preserve">, recante l’indicazione della percentuale di disabilità riconosciuta. Tali categorie di dati potranno essere trattate solo previo Suo libero ed esplicito consenso, manifestato in calce alla presente informativa. </w:t>
      </w:r>
    </w:p>
    <w:p w14:paraId="3637AA59" w14:textId="77777777" w:rsidR="006D6810" w:rsidRPr="00D4463E" w:rsidRDefault="006D6810" w:rsidP="006D6810">
      <w:pPr>
        <w:tabs>
          <w:tab w:val="left" w:pos="284"/>
        </w:tabs>
        <w:ind w:right="192"/>
        <w:jc w:val="both"/>
        <w:rPr>
          <w:rFonts w:ascii="Calibri" w:hAnsi="Calibri" w:cs="Calibri"/>
          <w:sz w:val="22"/>
          <w:szCs w:val="22"/>
          <w:lang w:bidi="it-IT"/>
        </w:rPr>
      </w:pPr>
    </w:p>
    <w:p w14:paraId="108EEC54"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b/>
          <w:bCs/>
          <w:sz w:val="22"/>
          <w:szCs w:val="22"/>
          <w:lang w:bidi="it-IT"/>
        </w:rPr>
        <w:t>DESTINATARI DEI DATI</w:t>
      </w:r>
    </w:p>
    <w:p w14:paraId="560D1DBE"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 xml:space="preserve">I dati saranno resi disponibili nei confronti dei Responsabili del Trattamento come sopra indicati e potranno essere comunicati ad altri destinatari, interni o esterni all’Amministrazione, per la finalità sopra descritta, nonché per le finalità di popolamento delle banche dati regionali o adempimento degli obblighi di legge. </w:t>
      </w:r>
    </w:p>
    <w:p w14:paraId="503AE9F3" w14:textId="77777777" w:rsidR="006D6810" w:rsidRPr="00D4463E" w:rsidRDefault="006D6810" w:rsidP="006D6810">
      <w:pPr>
        <w:tabs>
          <w:tab w:val="left" w:pos="284"/>
        </w:tabs>
        <w:ind w:right="192"/>
        <w:jc w:val="both"/>
        <w:rPr>
          <w:rFonts w:ascii="Calibri" w:hAnsi="Calibri" w:cs="Calibri"/>
          <w:sz w:val="22"/>
          <w:szCs w:val="22"/>
          <w:lang w:bidi="it-IT"/>
        </w:rPr>
      </w:pPr>
    </w:p>
    <w:p w14:paraId="7F2DE6A4" w14:textId="77777777" w:rsidR="006D6810" w:rsidRPr="00D4463E" w:rsidRDefault="006D6810" w:rsidP="006D6810">
      <w:pPr>
        <w:tabs>
          <w:tab w:val="left" w:pos="284"/>
        </w:tabs>
        <w:ind w:right="192"/>
        <w:jc w:val="both"/>
        <w:rPr>
          <w:rFonts w:ascii="Calibri" w:hAnsi="Calibri" w:cs="Calibri"/>
          <w:b/>
          <w:bCs/>
          <w:sz w:val="22"/>
          <w:szCs w:val="22"/>
          <w:lang w:bidi="it-IT"/>
        </w:rPr>
      </w:pPr>
      <w:r w:rsidRPr="00D4463E">
        <w:rPr>
          <w:rFonts w:ascii="Calibri" w:hAnsi="Calibri" w:cs="Calibri"/>
          <w:b/>
          <w:bCs/>
          <w:sz w:val="22"/>
          <w:szCs w:val="22"/>
          <w:lang w:bidi="it-IT"/>
        </w:rPr>
        <w:t>PERIODO DI CONSERVAZIONE DEI DATI</w:t>
      </w:r>
    </w:p>
    <w:p w14:paraId="1EF619D7"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I dati oggetto di trattamento saranno conservati per il periodo necessario alla definizione della presente procedura e all’espletamento di tutte le attività connesse alla realizzazione dell’intervento di cui all’Avviso pubblico “Piano di interventi finalizzati all’integrazione e inclusione scolastica e formativa degli allievi con disabilità o in situazioni di svantaggio – Assistenza Specialistica anno scolastico 2022-23” - Lazio FSE+ 2021- 2027.</w:t>
      </w:r>
    </w:p>
    <w:p w14:paraId="624A151C" w14:textId="77777777" w:rsidR="006D6810" w:rsidRPr="00D4463E" w:rsidRDefault="006D6810" w:rsidP="006D6810">
      <w:pPr>
        <w:tabs>
          <w:tab w:val="left" w:pos="284"/>
        </w:tabs>
        <w:ind w:right="192"/>
        <w:jc w:val="both"/>
        <w:rPr>
          <w:rFonts w:ascii="Calibri" w:hAnsi="Calibri" w:cs="Calibri"/>
          <w:sz w:val="22"/>
          <w:szCs w:val="22"/>
          <w:lang w:bidi="it-IT"/>
        </w:rPr>
      </w:pPr>
    </w:p>
    <w:p w14:paraId="4F18C25D"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 xml:space="preserve"> </w:t>
      </w:r>
      <w:r w:rsidRPr="00D4463E">
        <w:rPr>
          <w:rFonts w:ascii="Calibri" w:hAnsi="Calibri" w:cs="Calibri"/>
          <w:b/>
          <w:bCs/>
          <w:sz w:val="22"/>
          <w:szCs w:val="22"/>
          <w:lang w:bidi="it-IT"/>
        </w:rPr>
        <w:t>DIRITTI DELL’INTERESSATO</w:t>
      </w:r>
    </w:p>
    <w:p w14:paraId="03E558E8"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 xml:space="preserve">L’interessato potrà esercitare i diritti di cui agli articoli da 15 a 22 del Regolamento (UE) 2016/679. In particolare: </w:t>
      </w:r>
    </w:p>
    <w:p w14:paraId="10907E12" w14:textId="77777777" w:rsidR="006D6810" w:rsidRPr="00D4463E" w:rsidRDefault="006D6810" w:rsidP="006D6810">
      <w:pPr>
        <w:numPr>
          <w:ilvl w:val="0"/>
          <w:numId w:val="4"/>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Il diritto di ottenere dal Titolare del Trattamento la conferma che sia o meno in corso un trattamento di dati personali che lo riguardano;</w:t>
      </w:r>
    </w:p>
    <w:p w14:paraId="12413E73" w14:textId="77777777" w:rsidR="006D6810" w:rsidRPr="00D4463E" w:rsidRDefault="006D6810" w:rsidP="006D6810">
      <w:pPr>
        <w:numPr>
          <w:ilvl w:val="0"/>
          <w:numId w:val="4"/>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il diritto di chiedere al Titolare del Trattamento l’accesso ai dati personali e la rettifica o la cancellazione degli stessi o la limitazione del trattamento dei dati che lo riguardano o di opporsi al loro trattamento, oltre al diritto alla portabilità degli stessi;</w:t>
      </w:r>
    </w:p>
    <w:p w14:paraId="6C05874F" w14:textId="77777777" w:rsidR="006D6810" w:rsidRPr="00D4463E" w:rsidRDefault="006D6810" w:rsidP="006D6810">
      <w:pPr>
        <w:numPr>
          <w:ilvl w:val="0"/>
          <w:numId w:val="4"/>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il diritto di revocare il consenso in qualsiasi momento senza pregiudicare la liceità del trattamento basata sul consenso prestato prima della revoca</w:t>
      </w:r>
    </w:p>
    <w:p w14:paraId="2B24D11F" w14:textId="77777777" w:rsidR="006D6810" w:rsidRPr="00D4463E" w:rsidRDefault="006D6810" w:rsidP="006D6810">
      <w:pPr>
        <w:numPr>
          <w:ilvl w:val="0"/>
          <w:numId w:val="4"/>
        </w:num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il diritto di proporre reclamo al garante della Privacy.</w:t>
      </w:r>
    </w:p>
    <w:p w14:paraId="3E7749A2" w14:textId="77777777" w:rsidR="006D6810" w:rsidRPr="00D4463E" w:rsidRDefault="006D6810" w:rsidP="006D6810">
      <w:pPr>
        <w:tabs>
          <w:tab w:val="left" w:pos="284"/>
        </w:tabs>
        <w:ind w:right="192"/>
        <w:jc w:val="both"/>
        <w:rPr>
          <w:rFonts w:ascii="Calibri" w:hAnsi="Calibri" w:cs="Calibri"/>
          <w:sz w:val="22"/>
          <w:szCs w:val="22"/>
          <w:lang w:bidi="it-IT"/>
        </w:rPr>
      </w:pPr>
    </w:p>
    <w:p w14:paraId="0150AE9C"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Letta l’informativa che precede,</w:t>
      </w:r>
    </w:p>
    <w:p w14:paraId="0F475996"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 xml:space="preserve"> </w:t>
      </w:r>
    </w:p>
    <w:p w14:paraId="3F448AD6"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 esprimo il consenso □ NON esprimo il consenso al trattamento dei miei dati personali per le finalità sopra indicate;</w:t>
      </w:r>
    </w:p>
    <w:p w14:paraId="438F13B0" w14:textId="77777777" w:rsidR="006D6810" w:rsidRPr="00D4463E" w:rsidRDefault="006D6810" w:rsidP="006D6810">
      <w:pPr>
        <w:tabs>
          <w:tab w:val="left" w:pos="284"/>
        </w:tabs>
        <w:ind w:right="192"/>
        <w:jc w:val="both"/>
        <w:rPr>
          <w:rFonts w:ascii="Calibri" w:hAnsi="Calibri" w:cs="Calibri"/>
          <w:sz w:val="22"/>
          <w:szCs w:val="22"/>
          <w:lang w:bidi="it-IT"/>
        </w:rPr>
      </w:pPr>
    </w:p>
    <w:p w14:paraId="62F3244C" w14:textId="77777777" w:rsidR="006D6810" w:rsidRPr="00D4463E" w:rsidRDefault="006D6810" w:rsidP="006D6810">
      <w:pPr>
        <w:tabs>
          <w:tab w:val="left" w:pos="284"/>
        </w:tabs>
        <w:ind w:right="192"/>
        <w:jc w:val="both"/>
        <w:rPr>
          <w:rFonts w:ascii="Calibri" w:hAnsi="Calibri" w:cs="Calibri"/>
          <w:sz w:val="22"/>
          <w:szCs w:val="22"/>
          <w:lang w:bidi="it-IT"/>
        </w:rPr>
      </w:pPr>
      <w:r w:rsidRPr="00D4463E">
        <w:rPr>
          <w:rFonts w:ascii="Calibri" w:hAnsi="Calibri" w:cs="Calibri"/>
          <w:sz w:val="22"/>
          <w:szCs w:val="22"/>
          <w:lang w:bidi="it-IT"/>
        </w:rPr>
        <w:t>□ esprimo il consenso □ NON esprimo il consenso alla comunicazione dei miei dati personali ad altri destinatari, interno o esterni all’Amministrazione, per le finalità sopra indicate.</w:t>
      </w:r>
    </w:p>
    <w:p w14:paraId="24C45DE3" w14:textId="77777777" w:rsidR="006D6810" w:rsidRPr="00D4463E" w:rsidRDefault="006D6810" w:rsidP="006D6810">
      <w:pPr>
        <w:tabs>
          <w:tab w:val="left" w:pos="284"/>
        </w:tabs>
        <w:ind w:right="192"/>
        <w:jc w:val="both"/>
        <w:rPr>
          <w:rFonts w:ascii="Calibri" w:hAnsi="Calibri" w:cs="Calibri"/>
          <w:sz w:val="22"/>
          <w:szCs w:val="22"/>
          <w:lang w:bidi="it-IT"/>
        </w:rPr>
      </w:pPr>
    </w:p>
    <w:p w14:paraId="1C52A4FC" w14:textId="77777777" w:rsidR="00884D69" w:rsidRPr="00D4463E" w:rsidRDefault="00884D69" w:rsidP="00884D69">
      <w:pPr>
        <w:autoSpaceDE w:val="0"/>
        <w:autoSpaceDN w:val="0"/>
        <w:adjustRightInd w:val="0"/>
        <w:spacing w:after="200" w:line="276" w:lineRule="auto"/>
        <w:jc w:val="both"/>
        <w:rPr>
          <w:rFonts w:ascii="Calibri" w:eastAsia="Gill Sans MT" w:hAnsi="Calibri" w:cs="Calibri"/>
          <w:sz w:val="22"/>
          <w:szCs w:val="22"/>
          <w:lang w:eastAsia="en-US"/>
        </w:rPr>
      </w:pPr>
    </w:p>
    <w:p w14:paraId="29901105" w14:textId="77777777" w:rsidR="00884D69" w:rsidRPr="00D4463E" w:rsidRDefault="00884D69" w:rsidP="00884D69">
      <w:pPr>
        <w:spacing w:before="100" w:beforeAutospacing="1" w:after="100" w:afterAutospacing="1"/>
        <w:jc w:val="both"/>
        <w:rPr>
          <w:rStyle w:val="Enfasicorsivo"/>
          <w:rFonts w:ascii="Calibri" w:hAnsi="Calibri" w:cs="Calibri"/>
          <w:i w:val="0"/>
          <w:sz w:val="20"/>
          <w:szCs w:val="20"/>
        </w:rPr>
      </w:pPr>
      <w:proofErr w:type="gramStart"/>
      <w:r w:rsidRPr="00D4463E">
        <w:rPr>
          <w:rStyle w:val="Enfasicorsivo"/>
          <w:rFonts w:ascii="Calibri" w:hAnsi="Calibri" w:cs="Calibri"/>
          <w:i w:val="0"/>
          <w:sz w:val="20"/>
          <w:szCs w:val="20"/>
        </w:rPr>
        <w:t>Data  _</w:t>
      </w:r>
      <w:proofErr w:type="gramEnd"/>
      <w:r w:rsidRPr="00D4463E">
        <w:rPr>
          <w:rStyle w:val="Enfasicorsivo"/>
          <w:rFonts w:ascii="Calibri" w:hAnsi="Calibri" w:cs="Calibri"/>
          <w:i w:val="0"/>
          <w:sz w:val="20"/>
          <w:szCs w:val="20"/>
        </w:rPr>
        <w:t>________________</w:t>
      </w:r>
      <w:r w:rsidRPr="00D4463E">
        <w:rPr>
          <w:rStyle w:val="Enfasicorsivo"/>
          <w:rFonts w:ascii="Calibri" w:hAnsi="Calibri" w:cs="Calibri"/>
          <w:i w:val="0"/>
          <w:sz w:val="20"/>
          <w:szCs w:val="20"/>
        </w:rPr>
        <w:tab/>
      </w:r>
      <w:r w:rsidRPr="00D4463E">
        <w:rPr>
          <w:rStyle w:val="Enfasicorsivo"/>
          <w:rFonts w:ascii="Calibri" w:hAnsi="Calibri" w:cs="Calibri"/>
          <w:i w:val="0"/>
          <w:sz w:val="20"/>
          <w:szCs w:val="20"/>
        </w:rPr>
        <w:tab/>
      </w:r>
      <w:r w:rsidRPr="00D4463E">
        <w:rPr>
          <w:rStyle w:val="Enfasicorsivo"/>
          <w:rFonts w:ascii="Calibri" w:hAnsi="Calibri" w:cs="Calibri"/>
          <w:i w:val="0"/>
          <w:sz w:val="20"/>
          <w:szCs w:val="20"/>
        </w:rPr>
        <w:tab/>
      </w:r>
      <w:r w:rsidRPr="00D4463E">
        <w:rPr>
          <w:rStyle w:val="Enfasicorsivo"/>
          <w:rFonts w:ascii="Calibri" w:hAnsi="Calibri" w:cs="Calibri"/>
          <w:i w:val="0"/>
          <w:sz w:val="20"/>
          <w:szCs w:val="20"/>
        </w:rPr>
        <w:tab/>
      </w:r>
      <w:r w:rsidRPr="00D4463E">
        <w:rPr>
          <w:rStyle w:val="Enfasicorsivo"/>
          <w:rFonts w:ascii="Calibri" w:hAnsi="Calibri" w:cs="Calibri"/>
          <w:i w:val="0"/>
          <w:sz w:val="20"/>
          <w:szCs w:val="20"/>
        </w:rPr>
        <w:tab/>
      </w:r>
      <w:r w:rsidRPr="00D4463E">
        <w:rPr>
          <w:rStyle w:val="Enfasicorsivo"/>
          <w:rFonts w:ascii="Calibri" w:hAnsi="Calibri" w:cs="Calibri"/>
          <w:i w:val="0"/>
          <w:sz w:val="20"/>
          <w:szCs w:val="20"/>
        </w:rPr>
        <w:tab/>
        <w:t>Firma digitale del legale rappresentante*</w:t>
      </w:r>
    </w:p>
    <w:p w14:paraId="16E9AC82" w14:textId="77777777" w:rsidR="00884D69" w:rsidRPr="00D4463E" w:rsidRDefault="00884D69" w:rsidP="00884D69">
      <w:pPr>
        <w:spacing w:before="100" w:beforeAutospacing="1" w:after="100" w:afterAutospacing="1"/>
        <w:jc w:val="both"/>
        <w:rPr>
          <w:rFonts w:ascii="Calibri" w:hAnsi="Calibri" w:cs="Calibri"/>
          <w:iCs/>
          <w:sz w:val="20"/>
          <w:szCs w:val="20"/>
        </w:rPr>
      </w:pPr>
      <w:r w:rsidRPr="00D4463E">
        <w:rPr>
          <w:rStyle w:val="Enfasicorsivo"/>
          <w:rFonts w:ascii="Calibri" w:hAnsi="Calibri" w:cs="Calibri"/>
          <w:i w:val="0"/>
          <w:sz w:val="20"/>
          <w:szCs w:val="20"/>
        </w:rPr>
        <w:tab/>
      </w:r>
      <w:r w:rsidRPr="00D4463E">
        <w:rPr>
          <w:rStyle w:val="Enfasicorsivo"/>
          <w:rFonts w:ascii="Calibri" w:hAnsi="Calibri" w:cs="Calibri"/>
          <w:i w:val="0"/>
          <w:sz w:val="20"/>
          <w:szCs w:val="20"/>
        </w:rPr>
        <w:tab/>
      </w:r>
      <w:r w:rsidRPr="00D4463E">
        <w:rPr>
          <w:rStyle w:val="Enfasicorsivo"/>
          <w:rFonts w:ascii="Calibri" w:hAnsi="Calibri" w:cs="Calibri"/>
          <w:i w:val="0"/>
          <w:sz w:val="20"/>
          <w:szCs w:val="20"/>
        </w:rPr>
        <w:tab/>
      </w:r>
      <w:r w:rsidRPr="00D4463E">
        <w:rPr>
          <w:rStyle w:val="Enfasicorsivo"/>
          <w:rFonts w:ascii="Calibri" w:hAnsi="Calibri" w:cs="Calibri"/>
          <w:i w:val="0"/>
          <w:sz w:val="20"/>
          <w:szCs w:val="20"/>
        </w:rPr>
        <w:tab/>
      </w:r>
      <w:r w:rsidRPr="00D4463E">
        <w:rPr>
          <w:rStyle w:val="Enfasicorsivo"/>
          <w:rFonts w:ascii="Calibri" w:hAnsi="Calibri" w:cs="Calibri"/>
          <w:i w:val="0"/>
          <w:sz w:val="20"/>
          <w:szCs w:val="20"/>
        </w:rPr>
        <w:tab/>
      </w:r>
      <w:r w:rsidRPr="00D4463E">
        <w:rPr>
          <w:rStyle w:val="Enfasicorsivo"/>
          <w:rFonts w:ascii="Calibri" w:hAnsi="Calibri" w:cs="Calibri"/>
          <w:i w:val="0"/>
          <w:sz w:val="20"/>
          <w:szCs w:val="20"/>
        </w:rPr>
        <w:tab/>
      </w:r>
      <w:r w:rsidRPr="00D4463E">
        <w:rPr>
          <w:rStyle w:val="Enfasicorsivo"/>
          <w:rFonts w:ascii="Calibri" w:hAnsi="Calibri" w:cs="Calibri"/>
          <w:i w:val="0"/>
          <w:sz w:val="20"/>
          <w:szCs w:val="20"/>
        </w:rPr>
        <w:tab/>
      </w:r>
      <w:r w:rsidRPr="00D4463E">
        <w:rPr>
          <w:rStyle w:val="Enfasicorsivo"/>
          <w:rFonts w:ascii="Calibri" w:hAnsi="Calibri" w:cs="Calibri"/>
          <w:i w:val="0"/>
          <w:sz w:val="20"/>
          <w:szCs w:val="20"/>
        </w:rPr>
        <w:tab/>
      </w:r>
      <w:r w:rsidRPr="00D4463E">
        <w:rPr>
          <w:rStyle w:val="Enfasicorsivo"/>
          <w:rFonts w:ascii="Calibri" w:hAnsi="Calibri" w:cs="Calibri"/>
          <w:i w:val="0"/>
          <w:sz w:val="20"/>
          <w:szCs w:val="20"/>
        </w:rPr>
        <w:tab/>
        <w:t>________________________</w:t>
      </w:r>
    </w:p>
    <w:p w14:paraId="1D8BB9D7" w14:textId="77777777" w:rsidR="00884D69" w:rsidRPr="00D4463E" w:rsidRDefault="00884D69" w:rsidP="00884D69">
      <w:pPr>
        <w:suppressAutoHyphens/>
        <w:jc w:val="both"/>
        <w:rPr>
          <w:rFonts w:ascii="Calibri" w:eastAsia="Calibri" w:hAnsi="Calibri" w:cs="Calibri"/>
          <w:i/>
          <w:sz w:val="22"/>
          <w:szCs w:val="22"/>
          <w:lang w:eastAsia="zh-CN"/>
        </w:rPr>
      </w:pPr>
    </w:p>
    <w:p w14:paraId="146532F1" w14:textId="77777777" w:rsidR="00390A90" w:rsidRPr="00884D69" w:rsidRDefault="00884D69" w:rsidP="00884D69">
      <w:pPr>
        <w:autoSpaceDE w:val="0"/>
        <w:autoSpaceDN w:val="0"/>
        <w:adjustRightInd w:val="0"/>
        <w:spacing w:after="200" w:line="276" w:lineRule="auto"/>
        <w:jc w:val="both"/>
        <w:rPr>
          <w:rStyle w:val="Enfasicorsivo"/>
          <w:rFonts w:ascii="Gill Sans MT" w:eastAsia="Gill Sans MT" w:hAnsi="Gill Sans MT"/>
          <w:i w:val="0"/>
          <w:iCs w:val="0"/>
          <w:sz w:val="22"/>
          <w:szCs w:val="22"/>
          <w:lang w:eastAsia="en-US"/>
        </w:rPr>
      </w:pPr>
      <w:r w:rsidRPr="00D4463E">
        <w:rPr>
          <w:rFonts w:ascii="Calibri" w:eastAsia="Calibri" w:hAnsi="Calibri" w:cs="Calibri"/>
          <w:i/>
          <w:sz w:val="22"/>
          <w:szCs w:val="22"/>
          <w:lang w:eastAsia="zh-CN"/>
        </w:rPr>
        <w:t xml:space="preserve">*L’obbligo di presentazione del documento di riconoscimento in corso di validità assolto implicitamente con l’apposizione della firma digitale, ai sensi del combinato disposto di cui agli artt. 38 e 47 del DPR n. 445/2000 e </w:t>
      </w:r>
      <w:proofErr w:type="spellStart"/>
      <w:r w:rsidRPr="00D4463E">
        <w:rPr>
          <w:rFonts w:ascii="Calibri" w:eastAsia="Calibri" w:hAnsi="Calibri" w:cs="Calibri"/>
          <w:i/>
          <w:sz w:val="22"/>
          <w:szCs w:val="22"/>
          <w:lang w:eastAsia="zh-CN"/>
        </w:rPr>
        <w:t>s.m.i.</w:t>
      </w:r>
      <w:proofErr w:type="spellEnd"/>
      <w:r w:rsidRPr="00D4463E">
        <w:rPr>
          <w:rFonts w:ascii="Calibri" w:eastAsia="Calibri" w:hAnsi="Calibri" w:cs="Calibri"/>
          <w:i/>
          <w:sz w:val="22"/>
          <w:szCs w:val="22"/>
          <w:lang w:eastAsia="zh-CN"/>
        </w:rPr>
        <w:t xml:space="preserve"> e art. 65, comma 1, lett. a) del </w:t>
      </w:r>
      <w:proofErr w:type="spellStart"/>
      <w:r w:rsidRPr="00D4463E">
        <w:rPr>
          <w:rFonts w:ascii="Calibri" w:eastAsia="Calibri" w:hAnsi="Calibri" w:cs="Calibri"/>
          <w:i/>
          <w:sz w:val="22"/>
          <w:szCs w:val="22"/>
          <w:lang w:eastAsia="zh-CN"/>
        </w:rPr>
        <w:t>D.Lgs</w:t>
      </w:r>
      <w:proofErr w:type="spellEnd"/>
      <w:r w:rsidRPr="00D4463E">
        <w:rPr>
          <w:rFonts w:ascii="Calibri" w:eastAsia="Calibri" w:hAnsi="Calibri" w:cs="Calibri"/>
          <w:i/>
          <w:sz w:val="22"/>
          <w:szCs w:val="22"/>
          <w:lang w:eastAsia="zh-CN"/>
        </w:rPr>
        <w:t xml:space="preserve"> 82/2005 e </w:t>
      </w:r>
      <w:proofErr w:type="spellStart"/>
      <w:r w:rsidRPr="00D4463E">
        <w:rPr>
          <w:rFonts w:ascii="Calibri" w:eastAsia="Calibri" w:hAnsi="Calibri" w:cs="Calibri"/>
          <w:i/>
          <w:sz w:val="22"/>
          <w:szCs w:val="22"/>
          <w:lang w:eastAsia="zh-CN"/>
        </w:rPr>
        <w:t>s.m.i.</w:t>
      </w:r>
      <w:proofErr w:type="spellEnd"/>
      <w:r w:rsidRPr="00D4463E">
        <w:rPr>
          <w:rStyle w:val="Enfasicorsivo"/>
          <w:rFonts w:ascii="Calibri" w:hAnsi="Calibri" w:cs="Calibri"/>
          <w:i w:val="0"/>
          <w:sz w:val="18"/>
          <w:szCs w:val="18"/>
        </w:rPr>
        <w:tab/>
      </w:r>
      <w:r w:rsidR="00A4668F" w:rsidRPr="00D4463E">
        <w:rPr>
          <w:rStyle w:val="Enfasicorsivo"/>
          <w:rFonts w:ascii="Calibri" w:hAnsi="Calibri" w:cs="Calibri"/>
          <w:i w:val="0"/>
          <w:sz w:val="18"/>
          <w:szCs w:val="18"/>
        </w:rPr>
        <w:tab/>
      </w:r>
      <w:r w:rsidR="00A4668F" w:rsidRPr="00D4463E">
        <w:rPr>
          <w:rStyle w:val="Enfasicorsivo"/>
          <w:rFonts w:ascii="Calibri" w:hAnsi="Calibri" w:cs="Calibri"/>
          <w:i w:val="0"/>
          <w:sz w:val="18"/>
          <w:szCs w:val="18"/>
        </w:rPr>
        <w:tab/>
      </w:r>
      <w:r w:rsidR="00A4668F" w:rsidRPr="00D4463E">
        <w:rPr>
          <w:rStyle w:val="Enfasicorsivo"/>
          <w:rFonts w:ascii="Calibri" w:hAnsi="Calibri" w:cs="Calibri"/>
          <w:i w:val="0"/>
          <w:sz w:val="18"/>
          <w:szCs w:val="18"/>
        </w:rPr>
        <w:tab/>
      </w:r>
      <w:r w:rsidR="00A4668F">
        <w:rPr>
          <w:rStyle w:val="Enfasicorsivo"/>
          <w:rFonts w:ascii="Gill Sans MT" w:hAnsi="Gill Sans MT" w:cs="Arial"/>
          <w:i w:val="0"/>
          <w:sz w:val="18"/>
          <w:szCs w:val="18"/>
        </w:rPr>
        <w:tab/>
      </w:r>
      <w:r w:rsidR="00A4668F">
        <w:rPr>
          <w:rStyle w:val="Enfasicorsivo"/>
          <w:rFonts w:ascii="Gill Sans MT" w:hAnsi="Gill Sans MT" w:cs="Arial"/>
          <w:i w:val="0"/>
          <w:sz w:val="18"/>
          <w:szCs w:val="18"/>
        </w:rPr>
        <w:tab/>
      </w:r>
    </w:p>
    <w:sectPr w:rsidR="00390A90" w:rsidRPr="00884D69" w:rsidSect="00B22343">
      <w:headerReference w:type="default" r:id="rId9"/>
      <w:footerReference w:type="even" r:id="rId10"/>
      <w:footerReference w:type="default" r:id="rId11"/>
      <w:pgSz w:w="11920" w:h="16840"/>
      <w:pgMar w:top="993" w:right="920" w:bottom="880" w:left="920" w:header="722"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554C" w14:textId="77777777" w:rsidR="00624339" w:rsidRDefault="00624339">
      <w:r>
        <w:separator/>
      </w:r>
    </w:p>
  </w:endnote>
  <w:endnote w:type="continuationSeparator" w:id="0">
    <w:p w14:paraId="4C5C0910" w14:textId="77777777" w:rsidR="00624339" w:rsidRDefault="0062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3351" w14:textId="77777777" w:rsidR="00BC4E9E" w:rsidRDefault="00BC4E9E" w:rsidP="00BE12F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5A950E" w14:textId="77777777" w:rsidR="00BC4E9E" w:rsidRDefault="00BC4E9E" w:rsidP="00133C58">
    <w:pPr>
      <w:pStyle w:val="Pidipagina"/>
      <w:ind w:right="360"/>
    </w:pPr>
  </w:p>
  <w:p w14:paraId="4514D97B" w14:textId="77777777" w:rsidR="00BC4E9E" w:rsidRDefault="00BC4E9E"/>
  <w:p w14:paraId="4BE821A5" w14:textId="77777777" w:rsidR="00BC4E9E" w:rsidRDefault="00BC4E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6913" w14:textId="77777777" w:rsidR="008F76AB" w:rsidRDefault="008F76AB">
    <w:pPr>
      <w:pStyle w:val="Pidipagina"/>
      <w:jc w:val="center"/>
    </w:pPr>
  </w:p>
  <w:p w14:paraId="7B9DBA5E" w14:textId="77777777" w:rsidR="008F76AB" w:rsidRPr="008F76AB" w:rsidRDefault="008F76AB">
    <w:pPr>
      <w:pStyle w:val="Pidipagina"/>
      <w:jc w:val="center"/>
      <w:rPr>
        <w:rFonts w:ascii="Arial" w:hAnsi="Arial" w:cs="Arial"/>
        <w:sz w:val="18"/>
        <w:szCs w:val="18"/>
      </w:rPr>
    </w:pPr>
    <w:r w:rsidRPr="008F76AB">
      <w:rPr>
        <w:rFonts w:ascii="Arial" w:hAnsi="Arial" w:cs="Arial"/>
        <w:sz w:val="18"/>
        <w:szCs w:val="18"/>
      </w:rPr>
      <w:fldChar w:fldCharType="begin"/>
    </w:r>
    <w:r w:rsidRPr="008F76AB">
      <w:rPr>
        <w:rFonts w:ascii="Arial" w:hAnsi="Arial" w:cs="Arial"/>
        <w:sz w:val="18"/>
        <w:szCs w:val="18"/>
      </w:rPr>
      <w:instrText>PAGE   \* MERGEFORMAT</w:instrText>
    </w:r>
    <w:r w:rsidRPr="008F76AB">
      <w:rPr>
        <w:rFonts w:ascii="Arial" w:hAnsi="Arial" w:cs="Arial"/>
        <w:sz w:val="18"/>
        <w:szCs w:val="18"/>
      </w:rPr>
      <w:fldChar w:fldCharType="separate"/>
    </w:r>
    <w:r w:rsidR="00F945E2">
      <w:rPr>
        <w:rFonts w:ascii="Arial" w:hAnsi="Arial" w:cs="Arial"/>
        <w:noProof/>
        <w:sz w:val="18"/>
        <w:szCs w:val="18"/>
      </w:rPr>
      <w:t>6</w:t>
    </w:r>
    <w:r w:rsidRPr="008F76AB">
      <w:rPr>
        <w:rFonts w:ascii="Arial" w:hAnsi="Arial" w:cs="Arial"/>
        <w:sz w:val="18"/>
        <w:szCs w:val="18"/>
      </w:rPr>
      <w:fldChar w:fldCharType="end"/>
    </w:r>
  </w:p>
  <w:p w14:paraId="6D039863" w14:textId="77777777" w:rsidR="00BC4E9E" w:rsidRDefault="00BC4E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1937C" w14:textId="77777777" w:rsidR="00624339" w:rsidRDefault="00624339">
      <w:r>
        <w:separator/>
      </w:r>
    </w:p>
  </w:footnote>
  <w:footnote w:type="continuationSeparator" w:id="0">
    <w:p w14:paraId="461D946C" w14:textId="77777777" w:rsidR="00624339" w:rsidRDefault="0062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4575" w14:textId="77777777" w:rsidR="00BC4E9E" w:rsidRPr="003537C0" w:rsidRDefault="00BC4E9E" w:rsidP="003537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32E6"/>
    <w:multiLevelType w:val="hybridMultilevel"/>
    <w:tmpl w:val="3F46DD96"/>
    <w:lvl w:ilvl="0" w:tplc="1232781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644B91"/>
    <w:multiLevelType w:val="hybridMultilevel"/>
    <w:tmpl w:val="C6A432E8"/>
    <w:lvl w:ilvl="0" w:tplc="60E49530">
      <w:start w:val="3"/>
      <w:numFmt w:val="bullet"/>
      <w:lvlText w:val="-"/>
      <w:lvlJc w:val="left"/>
      <w:pPr>
        <w:ind w:left="360" w:hanging="360"/>
      </w:pPr>
      <w:rPr>
        <w:rFonts w:ascii="Gill Sans MT" w:eastAsia="Arial Unicode MS" w:hAnsi="Gill Sans MT" w:cs="Aria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12510B1"/>
    <w:multiLevelType w:val="hybridMultilevel"/>
    <w:tmpl w:val="6F487AB4"/>
    <w:lvl w:ilvl="0" w:tplc="8312B782">
      <w:start w:val="2"/>
      <w:numFmt w:val="bullet"/>
      <w:lvlText w:val="-"/>
      <w:lvlJc w:val="left"/>
      <w:pPr>
        <w:ind w:left="720" w:hanging="360"/>
      </w:pPr>
      <w:rPr>
        <w:rFonts w:ascii="Gill Sans MT" w:eastAsia="Gill Sans MT"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CB4472"/>
    <w:multiLevelType w:val="hybridMultilevel"/>
    <w:tmpl w:val="C00C0E0A"/>
    <w:lvl w:ilvl="0" w:tplc="C4D0EB5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7BC5807"/>
    <w:multiLevelType w:val="hybridMultilevel"/>
    <w:tmpl w:val="41282FC2"/>
    <w:lvl w:ilvl="0" w:tplc="9644379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AF507A8"/>
    <w:multiLevelType w:val="multilevel"/>
    <w:tmpl w:val="CD6AD16E"/>
    <w:lvl w:ilvl="0">
      <w:start w:val="1"/>
      <w:numFmt w:val="bullet"/>
      <w:lvlText w:val=""/>
      <w:lvlJc w:val="left"/>
      <w:pPr>
        <w:ind w:left="720" w:hanging="360"/>
      </w:pPr>
      <w:rPr>
        <w:rFonts w:ascii="Wingdings" w:hAnsi="Wingdings"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6586539"/>
    <w:multiLevelType w:val="hybridMultilevel"/>
    <w:tmpl w:val="39C0E9EC"/>
    <w:lvl w:ilvl="0" w:tplc="D9E6DCAC">
      <w:start w:val="1"/>
      <w:numFmt w:val="bullet"/>
      <w:lvlText w:val="-"/>
      <w:lvlJc w:val="left"/>
      <w:pPr>
        <w:ind w:left="720" w:hanging="360"/>
      </w:pPr>
      <w:rPr>
        <w:rFonts w:ascii="Gill Sans MT" w:eastAsia="Gill Sans MT"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5741093">
    <w:abstractNumId w:val="1"/>
  </w:num>
  <w:num w:numId="2" w16cid:durableId="1643922349">
    <w:abstractNumId w:val="2"/>
  </w:num>
  <w:num w:numId="3" w16cid:durableId="2121605725">
    <w:abstractNumId w:val="0"/>
  </w:num>
  <w:num w:numId="4" w16cid:durableId="1927110661">
    <w:abstractNumId w:val="5"/>
    <w:lvlOverride w:ilvl="0"/>
    <w:lvlOverride w:ilvl="1"/>
    <w:lvlOverride w:ilvl="2"/>
    <w:lvlOverride w:ilvl="3"/>
    <w:lvlOverride w:ilvl="4"/>
    <w:lvlOverride w:ilvl="5"/>
    <w:lvlOverride w:ilvl="6"/>
    <w:lvlOverride w:ilvl="7"/>
    <w:lvlOverride w:ilvl="8"/>
  </w:num>
  <w:num w:numId="5" w16cid:durableId="1684819819">
    <w:abstractNumId w:val="4"/>
  </w:num>
  <w:num w:numId="6" w16cid:durableId="124351713">
    <w:abstractNumId w:val="3"/>
  </w:num>
  <w:num w:numId="7" w16cid:durableId="96673605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7727"/>
    <w:rsid w:val="0000122C"/>
    <w:rsid w:val="00010394"/>
    <w:rsid w:val="000146D9"/>
    <w:rsid w:val="000162AC"/>
    <w:rsid w:val="00016647"/>
    <w:rsid w:val="000233EF"/>
    <w:rsid w:val="000365AA"/>
    <w:rsid w:val="00043BB6"/>
    <w:rsid w:val="000475AB"/>
    <w:rsid w:val="000549DE"/>
    <w:rsid w:val="00063548"/>
    <w:rsid w:val="00066A46"/>
    <w:rsid w:val="000703B5"/>
    <w:rsid w:val="000775C2"/>
    <w:rsid w:val="00077D05"/>
    <w:rsid w:val="000823DB"/>
    <w:rsid w:val="00082FF3"/>
    <w:rsid w:val="00084D7F"/>
    <w:rsid w:val="00090603"/>
    <w:rsid w:val="0009674B"/>
    <w:rsid w:val="000A51B7"/>
    <w:rsid w:val="000A5D63"/>
    <w:rsid w:val="000A5F03"/>
    <w:rsid w:val="000A71DF"/>
    <w:rsid w:val="000A74DD"/>
    <w:rsid w:val="000B1CC3"/>
    <w:rsid w:val="000B4935"/>
    <w:rsid w:val="000B49F5"/>
    <w:rsid w:val="000C2427"/>
    <w:rsid w:val="000C53B4"/>
    <w:rsid w:val="000C5D5F"/>
    <w:rsid w:val="000D264A"/>
    <w:rsid w:val="000D2FE1"/>
    <w:rsid w:val="000D7B3A"/>
    <w:rsid w:val="000E0175"/>
    <w:rsid w:val="000E06D8"/>
    <w:rsid w:val="000E21F0"/>
    <w:rsid w:val="000E455E"/>
    <w:rsid w:val="000E776B"/>
    <w:rsid w:val="000F1E43"/>
    <w:rsid w:val="000F67A1"/>
    <w:rsid w:val="00102CA1"/>
    <w:rsid w:val="00122AF8"/>
    <w:rsid w:val="00122D4A"/>
    <w:rsid w:val="0013174B"/>
    <w:rsid w:val="001326B2"/>
    <w:rsid w:val="00132F5F"/>
    <w:rsid w:val="00133737"/>
    <w:rsid w:val="00133A1E"/>
    <w:rsid w:val="00133C58"/>
    <w:rsid w:val="001341FF"/>
    <w:rsid w:val="00136355"/>
    <w:rsid w:val="00145FD2"/>
    <w:rsid w:val="0015024E"/>
    <w:rsid w:val="00167664"/>
    <w:rsid w:val="0017212D"/>
    <w:rsid w:val="00174010"/>
    <w:rsid w:val="001749DE"/>
    <w:rsid w:val="001750D5"/>
    <w:rsid w:val="0018385F"/>
    <w:rsid w:val="00191225"/>
    <w:rsid w:val="00191D54"/>
    <w:rsid w:val="0019584A"/>
    <w:rsid w:val="00195991"/>
    <w:rsid w:val="001A1F4F"/>
    <w:rsid w:val="001A4688"/>
    <w:rsid w:val="001B29C6"/>
    <w:rsid w:val="001B3452"/>
    <w:rsid w:val="001B3FE8"/>
    <w:rsid w:val="001B6CE7"/>
    <w:rsid w:val="001C227E"/>
    <w:rsid w:val="001C29D6"/>
    <w:rsid w:val="001C48DF"/>
    <w:rsid w:val="001C6C89"/>
    <w:rsid w:val="001D24C5"/>
    <w:rsid w:val="001D313F"/>
    <w:rsid w:val="001E4385"/>
    <w:rsid w:val="001E73D4"/>
    <w:rsid w:val="001F4B12"/>
    <w:rsid w:val="002042DE"/>
    <w:rsid w:val="002046BD"/>
    <w:rsid w:val="00206729"/>
    <w:rsid w:val="00217AEC"/>
    <w:rsid w:val="00224FE5"/>
    <w:rsid w:val="00230369"/>
    <w:rsid w:val="00232323"/>
    <w:rsid w:val="00234DB6"/>
    <w:rsid w:val="002415F7"/>
    <w:rsid w:val="002463DB"/>
    <w:rsid w:val="002535B9"/>
    <w:rsid w:val="0025373F"/>
    <w:rsid w:val="0025683F"/>
    <w:rsid w:val="0028071C"/>
    <w:rsid w:val="002866CC"/>
    <w:rsid w:val="002906E1"/>
    <w:rsid w:val="00293B05"/>
    <w:rsid w:val="002967E1"/>
    <w:rsid w:val="002A650A"/>
    <w:rsid w:val="002B192E"/>
    <w:rsid w:val="002B4E00"/>
    <w:rsid w:val="002C6D56"/>
    <w:rsid w:val="002D43C3"/>
    <w:rsid w:val="002D5C4E"/>
    <w:rsid w:val="002D6AB6"/>
    <w:rsid w:val="002D6FF6"/>
    <w:rsid w:val="002D749E"/>
    <w:rsid w:val="002E5AD7"/>
    <w:rsid w:val="002E6BCF"/>
    <w:rsid w:val="002F2825"/>
    <w:rsid w:val="002F35B4"/>
    <w:rsid w:val="0030556B"/>
    <w:rsid w:val="003078AE"/>
    <w:rsid w:val="00312F9A"/>
    <w:rsid w:val="003140C3"/>
    <w:rsid w:val="00317E29"/>
    <w:rsid w:val="003201E1"/>
    <w:rsid w:val="003277C7"/>
    <w:rsid w:val="0033117E"/>
    <w:rsid w:val="003319FC"/>
    <w:rsid w:val="003327A0"/>
    <w:rsid w:val="00332A12"/>
    <w:rsid w:val="003356C1"/>
    <w:rsid w:val="003375ED"/>
    <w:rsid w:val="00340B55"/>
    <w:rsid w:val="003427DF"/>
    <w:rsid w:val="00345C31"/>
    <w:rsid w:val="003466B9"/>
    <w:rsid w:val="00346BF7"/>
    <w:rsid w:val="003516EB"/>
    <w:rsid w:val="003525F8"/>
    <w:rsid w:val="003537C0"/>
    <w:rsid w:val="00354B46"/>
    <w:rsid w:val="00361FD3"/>
    <w:rsid w:val="00370C0A"/>
    <w:rsid w:val="00374E48"/>
    <w:rsid w:val="00374F63"/>
    <w:rsid w:val="00376037"/>
    <w:rsid w:val="003774C7"/>
    <w:rsid w:val="00381965"/>
    <w:rsid w:val="00382EC5"/>
    <w:rsid w:val="00387687"/>
    <w:rsid w:val="0039050C"/>
    <w:rsid w:val="00390A90"/>
    <w:rsid w:val="0039293D"/>
    <w:rsid w:val="003961C6"/>
    <w:rsid w:val="00397FD9"/>
    <w:rsid w:val="003A1255"/>
    <w:rsid w:val="003A6F9C"/>
    <w:rsid w:val="003B463D"/>
    <w:rsid w:val="003B59B3"/>
    <w:rsid w:val="003C30D5"/>
    <w:rsid w:val="003C3E38"/>
    <w:rsid w:val="003D1584"/>
    <w:rsid w:val="003D2FB6"/>
    <w:rsid w:val="003D33AF"/>
    <w:rsid w:val="003D6872"/>
    <w:rsid w:val="003F767C"/>
    <w:rsid w:val="00407106"/>
    <w:rsid w:val="004103E4"/>
    <w:rsid w:val="0041454F"/>
    <w:rsid w:val="00415C7C"/>
    <w:rsid w:val="00422E7D"/>
    <w:rsid w:val="00423A70"/>
    <w:rsid w:val="00426E54"/>
    <w:rsid w:val="004356C3"/>
    <w:rsid w:val="00441A6B"/>
    <w:rsid w:val="00457EDE"/>
    <w:rsid w:val="00461F9B"/>
    <w:rsid w:val="00476E53"/>
    <w:rsid w:val="00481525"/>
    <w:rsid w:val="00482D35"/>
    <w:rsid w:val="00482E25"/>
    <w:rsid w:val="0048794F"/>
    <w:rsid w:val="004A064F"/>
    <w:rsid w:val="004A08D4"/>
    <w:rsid w:val="004A1B9D"/>
    <w:rsid w:val="004D0862"/>
    <w:rsid w:val="004D3604"/>
    <w:rsid w:val="004E4DF8"/>
    <w:rsid w:val="004F4A98"/>
    <w:rsid w:val="004F5BA0"/>
    <w:rsid w:val="004F618E"/>
    <w:rsid w:val="004F6294"/>
    <w:rsid w:val="00503D73"/>
    <w:rsid w:val="00506333"/>
    <w:rsid w:val="00510B95"/>
    <w:rsid w:val="00525533"/>
    <w:rsid w:val="00525D9A"/>
    <w:rsid w:val="005329EC"/>
    <w:rsid w:val="00533619"/>
    <w:rsid w:val="0053796E"/>
    <w:rsid w:val="00543DE8"/>
    <w:rsid w:val="005450DA"/>
    <w:rsid w:val="005478ED"/>
    <w:rsid w:val="005511FA"/>
    <w:rsid w:val="005534B4"/>
    <w:rsid w:val="00570399"/>
    <w:rsid w:val="00580FBE"/>
    <w:rsid w:val="005827ED"/>
    <w:rsid w:val="0058497E"/>
    <w:rsid w:val="005943CA"/>
    <w:rsid w:val="005A0C11"/>
    <w:rsid w:val="005B2D5D"/>
    <w:rsid w:val="005B5175"/>
    <w:rsid w:val="005C0977"/>
    <w:rsid w:val="005D0A47"/>
    <w:rsid w:val="005E3715"/>
    <w:rsid w:val="006002F4"/>
    <w:rsid w:val="00603A20"/>
    <w:rsid w:val="0060581F"/>
    <w:rsid w:val="00613EC3"/>
    <w:rsid w:val="00624339"/>
    <w:rsid w:val="006358EC"/>
    <w:rsid w:val="00637E63"/>
    <w:rsid w:val="00643FEC"/>
    <w:rsid w:val="00644943"/>
    <w:rsid w:val="006477D5"/>
    <w:rsid w:val="00647E26"/>
    <w:rsid w:val="00650A77"/>
    <w:rsid w:val="00650B88"/>
    <w:rsid w:val="00665DC6"/>
    <w:rsid w:val="00666C8E"/>
    <w:rsid w:val="006674EC"/>
    <w:rsid w:val="006727CA"/>
    <w:rsid w:val="0067396A"/>
    <w:rsid w:val="00682C17"/>
    <w:rsid w:val="00685FFF"/>
    <w:rsid w:val="00691FED"/>
    <w:rsid w:val="006A275A"/>
    <w:rsid w:val="006B0938"/>
    <w:rsid w:val="006B25DC"/>
    <w:rsid w:val="006B57C2"/>
    <w:rsid w:val="006C08EC"/>
    <w:rsid w:val="006C1519"/>
    <w:rsid w:val="006C25FF"/>
    <w:rsid w:val="006D2013"/>
    <w:rsid w:val="006D43BF"/>
    <w:rsid w:val="006D4E06"/>
    <w:rsid w:val="006D6810"/>
    <w:rsid w:val="006F04DA"/>
    <w:rsid w:val="0070011D"/>
    <w:rsid w:val="0071602F"/>
    <w:rsid w:val="0072473B"/>
    <w:rsid w:val="00732BB5"/>
    <w:rsid w:val="00734750"/>
    <w:rsid w:val="0073652B"/>
    <w:rsid w:val="00745009"/>
    <w:rsid w:val="00760E7E"/>
    <w:rsid w:val="00761F80"/>
    <w:rsid w:val="007625FF"/>
    <w:rsid w:val="0077414D"/>
    <w:rsid w:val="00794F4F"/>
    <w:rsid w:val="007975AA"/>
    <w:rsid w:val="007A515D"/>
    <w:rsid w:val="007B2177"/>
    <w:rsid w:val="007B5033"/>
    <w:rsid w:val="007C1557"/>
    <w:rsid w:val="007D2710"/>
    <w:rsid w:val="007D35B9"/>
    <w:rsid w:val="007D5BC6"/>
    <w:rsid w:val="007E139C"/>
    <w:rsid w:val="007F3AE8"/>
    <w:rsid w:val="007F3E29"/>
    <w:rsid w:val="008015B3"/>
    <w:rsid w:val="00801B67"/>
    <w:rsid w:val="0080598F"/>
    <w:rsid w:val="00806B3C"/>
    <w:rsid w:val="00812D71"/>
    <w:rsid w:val="00831D83"/>
    <w:rsid w:val="00842ED9"/>
    <w:rsid w:val="0084682B"/>
    <w:rsid w:val="00851C89"/>
    <w:rsid w:val="0085631B"/>
    <w:rsid w:val="008579AB"/>
    <w:rsid w:val="0087078D"/>
    <w:rsid w:val="00877610"/>
    <w:rsid w:val="00884D69"/>
    <w:rsid w:val="0089025F"/>
    <w:rsid w:val="008962C7"/>
    <w:rsid w:val="00897727"/>
    <w:rsid w:val="008B0BC6"/>
    <w:rsid w:val="008B135A"/>
    <w:rsid w:val="008B387A"/>
    <w:rsid w:val="008B5AD0"/>
    <w:rsid w:val="008B5F6E"/>
    <w:rsid w:val="008B7B4A"/>
    <w:rsid w:val="008B7EFD"/>
    <w:rsid w:val="008C2187"/>
    <w:rsid w:val="008C2A23"/>
    <w:rsid w:val="008C3E82"/>
    <w:rsid w:val="008C443F"/>
    <w:rsid w:val="008C67AF"/>
    <w:rsid w:val="008C6988"/>
    <w:rsid w:val="008D7EC5"/>
    <w:rsid w:val="008E587D"/>
    <w:rsid w:val="008E6624"/>
    <w:rsid w:val="008F67A2"/>
    <w:rsid w:val="008F76AB"/>
    <w:rsid w:val="00903315"/>
    <w:rsid w:val="009034E0"/>
    <w:rsid w:val="00912DC0"/>
    <w:rsid w:val="00922864"/>
    <w:rsid w:val="0092369D"/>
    <w:rsid w:val="00924CE8"/>
    <w:rsid w:val="00927C85"/>
    <w:rsid w:val="0093249E"/>
    <w:rsid w:val="00935D9B"/>
    <w:rsid w:val="00935FF1"/>
    <w:rsid w:val="0093774D"/>
    <w:rsid w:val="0094087B"/>
    <w:rsid w:val="00962209"/>
    <w:rsid w:val="0099043D"/>
    <w:rsid w:val="009A207D"/>
    <w:rsid w:val="009A5CB1"/>
    <w:rsid w:val="009B1792"/>
    <w:rsid w:val="009B39E7"/>
    <w:rsid w:val="009B66E7"/>
    <w:rsid w:val="009C2C7B"/>
    <w:rsid w:val="009C2EF7"/>
    <w:rsid w:val="009C5C02"/>
    <w:rsid w:val="009D729E"/>
    <w:rsid w:val="009E16A4"/>
    <w:rsid w:val="009E291A"/>
    <w:rsid w:val="009F2BC3"/>
    <w:rsid w:val="00A05429"/>
    <w:rsid w:val="00A1601B"/>
    <w:rsid w:val="00A179A0"/>
    <w:rsid w:val="00A22EC3"/>
    <w:rsid w:val="00A25605"/>
    <w:rsid w:val="00A26660"/>
    <w:rsid w:val="00A26ACE"/>
    <w:rsid w:val="00A270CD"/>
    <w:rsid w:val="00A27383"/>
    <w:rsid w:val="00A353EE"/>
    <w:rsid w:val="00A365F5"/>
    <w:rsid w:val="00A37D16"/>
    <w:rsid w:val="00A4668F"/>
    <w:rsid w:val="00A629A5"/>
    <w:rsid w:val="00A75775"/>
    <w:rsid w:val="00A76D23"/>
    <w:rsid w:val="00A808E8"/>
    <w:rsid w:val="00A84DA5"/>
    <w:rsid w:val="00A90EEA"/>
    <w:rsid w:val="00A91592"/>
    <w:rsid w:val="00A917F3"/>
    <w:rsid w:val="00A91BE2"/>
    <w:rsid w:val="00A94F85"/>
    <w:rsid w:val="00A95A10"/>
    <w:rsid w:val="00A961FD"/>
    <w:rsid w:val="00AA505D"/>
    <w:rsid w:val="00AB1D0E"/>
    <w:rsid w:val="00AB2C26"/>
    <w:rsid w:val="00AB6B52"/>
    <w:rsid w:val="00AC2C2A"/>
    <w:rsid w:val="00AC4D3B"/>
    <w:rsid w:val="00AD2A32"/>
    <w:rsid w:val="00AE2C01"/>
    <w:rsid w:val="00AE4F6B"/>
    <w:rsid w:val="00B01FBA"/>
    <w:rsid w:val="00B114A4"/>
    <w:rsid w:val="00B22343"/>
    <w:rsid w:val="00B318D9"/>
    <w:rsid w:val="00B43697"/>
    <w:rsid w:val="00B477D8"/>
    <w:rsid w:val="00B65C82"/>
    <w:rsid w:val="00B74D1A"/>
    <w:rsid w:val="00B810E6"/>
    <w:rsid w:val="00B8110F"/>
    <w:rsid w:val="00B83D45"/>
    <w:rsid w:val="00B856F9"/>
    <w:rsid w:val="00B87233"/>
    <w:rsid w:val="00B92E88"/>
    <w:rsid w:val="00B971B4"/>
    <w:rsid w:val="00B9798D"/>
    <w:rsid w:val="00BA1A37"/>
    <w:rsid w:val="00BB43DD"/>
    <w:rsid w:val="00BB5E87"/>
    <w:rsid w:val="00BB6F48"/>
    <w:rsid w:val="00BB71B0"/>
    <w:rsid w:val="00BC4E9E"/>
    <w:rsid w:val="00BD0080"/>
    <w:rsid w:val="00BD796D"/>
    <w:rsid w:val="00BE12FD"/>
    <w:rsid w:val="00BE34BB"/>
    <w:rsid w:val="00BE532D"/>
    <w:rsid w:val="00BF617B"/>
    <w:rsid w:val="00BF6C39"/>
    <w:rsid w:val="00C01883"/>
    <w:rsid w:val="00C07006"/>
    <w:rsid w:val="00C12AC5"/>
    <w:rsid w:val="00C1438D"/>
    <w:rsid w:val="00C15919"/>
    <w:rsid w:val="00C16AE1"/>
    <w:rsid w:val="00C17B17"/>
    <w:rsid w:val="00C25352"/>
    <w:rsid w:val="00C25603"/>
    <w:rsid w:val="00C27BC2"/>
    <w:rsid w:val="00C327DD"/>
    <w:rsid w:val="00C42C85"/>
    <w:rsid w:val="00C53A2B"/>
    <w:rsid w:val="00C5663D"/>
    <w:rsid w:val="00C57CBA"/>
    <w:rsid w:val="00C62B93"/>
    <w:rsid w:val="00C65352"/>
    <w:rsid w:val="00C6536E"/>
    <w:rsid w:val="00C659C9"/>
    <w:rsid w:val="00C66A34"/>
    <w:rsid w:val="00C677EC"/>
    <w:rsid w:val="00C757CB"/>
    <w:rsid w:val="00C9155E"/>
    <w:rsid w:val="00CA3341"/>
    <w:rsid w:val="00CA61E9"/>
    <w:rsid w:val="00CB0098"/>
    <w:rsid w:val="00CB3954"/>
    <w:rsid w:val="00CB7D0C"/>
    <w:rsid w:val="00CC049E"/>
    <w:rsid w:val="00CC04B4"/>
    <w:rsid w:val="00CC47A5"/>
    <w:rsid w:val="00CC5242"/>
    <w:rsid w:val="00CC6DC3"/>
    <w:rsid w:val="00CD70B6"/>
    <w:rsid w:val="00CE0E4C"/>
    <w:rsid w:val="00CE21EE"/>
    <w:rsid w:val="00CE2B20"/>
    <w:rsid w:val="00CE3D21"/>
    <w:rsid w:val="00CE5F34"/>
    <w:rsid w:val="00CF0744"/>
    <w:rsid w:val="00CF7EEE"/>
    <w:rsid w:val="00D02CED"/>
    <w:rsid w:val="00D035AC"/>
    <w:rsid w:val="00D05A44"/>
    <w:rsid w:val="00D14CA9"/>
    <w:rsid w:val="00D15187"/>
    <w:rsid w:val="00D20A16"/>
    <w:rsid w:val="00D213F5"/>
    <w:rsid w:val="00D22AEB"/>
    <w:rsid w:val="00D23375"/>
    <w:rsid w:val="00D25E2E"/>
    <w:rsid w:val="00D30072"/>
    <w:rsid w:val="00D3517B"/>
    <w:rsid w:val="00D414D6"/>
    <w:rsid w:val="00D4437B"/>
    <w:rsid w:val="00D4463E"/>
    <w:rsid w:val="00D50AA6"/>
    <w:rsid w:val="00D51A42"/>
    <w:rsid w:val="00D52F54"/>
    <w:rsid w:val="00D53417"/>
    <w:rsid w:val="00D54B3A"/>
    <w:rsid w:val="00D5606C"/>
    <w:rsid w:val="00D62135"/>
    <w:rsid w:val="00D778C1"/>
    <w:rsid w:val="00D80A1D"/>
    <w:rsid w:val="00D813E1"/>
    <w:rsid w:val="00D8213F"/>
    <w:rsid w:val="00D8266D"/>
    <w:rsid w:val="00D8735C"/>
    <w:rsid w:val="00D91F3D"/>
    <w:rsid w:val="00D95537"/>
    <w:rsid w:val="00DB45B1"/>
    <w:rsid w:val="00DB5AEF"/>
    <w:rsid w:val="00DC3CA7"/>
    <w:rsid w:val="00DC5616"/>
    <w:rsid w:val="00DD2101"/>
    <w:rsid w:val="00DD243A"/>
    <w:rsid w:val="00DD5EF2"/>
    <w:rsid w:val="00DF2699"/>
    <w:rsid w:val="00DF7901"/>
    <w:rsid w:val="00E00971"/>
    <w:rsid w:val="00E13CF6"/>
    <w:rsid w:val="00E1503F"/>
    <w:rsid w:val="00E17A8D"/>
    <w:rsid w:val="00E24560"/>
    <w:rsid w:val="00E31140"/>
    <w:rsid w:val="00E3139F"/>
    <w:rsid w:val="00E3379F"/>
    <w:rsid w:val="00E4073A"/>
    <w:rsid w:val="00E60017"/>
    <w:rsid w:val="00E62398"/>
    <w:rsid w:val="00E71B02"/>
    <w:rsid w:val="00E81127"/>
    <w:rsid w:val="00E930AE"/>
    <w:rsid w:val="00E94DD3"/>
    <w:rsid w:val="00E97D44"/>
    <w:rsid w:val="00EB27FA"/>
    <w:rsid w:val="00EB3048"/>
    <w:rsid w:val="00EB359F"/>
    <w:rsid w:val="00EC2563"/>
    <w:rsid w:val="00EC368B"/>
    <w:rsid w:val="00EE2F5A"/>
    <w:rsid w:val="00EE50D3"/>
    <w:rsid w:val="00EE72AE"/>
    <w:rsid w:val="00EE73EF"/>
    <w:rsid w:val="00EF2F0F"/>
    <w:rsid w:val="00EF64FF"/>
    <w:rsid w:val="00F04221"/>
    <w:rsid w:val="00F1302E"/>
    <w:rsid w:val="00F140CE"/>
    <w:rsid w:val="00F14B6C"/>
    <w:rsid w:val="00F16C65"/>
    <w:rsid w:val="00F21650"/>
    <w:rsid w:val="00F23419"/>
    <w:rsid w:val="00F23562"/>
    <w:rsid w:val="00F32499"/>
    <w:rsid w:val="00F344BC"/>
    <w:rsid w:val="00F36CFD"/>
    <w:rsid w:val="00F415A1"/>
    <w:rsid w:val="00F45047"/>
    <w:rsid w:val="00F54020"/>
    <w:rsid w:val="00F640A4"/>
    <w:rsid w:val="00F645CF"/>
    <w:rsid w:val="00F655C4"/>
    <w:rsid w:val="00F6741F"/>
    <w:rsid w:val="00F714E8"/>
    <w:rsid w:val="00F742BB"/>
    <w:rsid w:val="00F7433D"/>
    <w:rsid w:val="00F81991"/>
    <w:rsid w:val="00F84AC5"/>
    <w:rsid w:val="00F87527"/>
    <w:rsid w:val="00F87F8F"/>
    <w:rsid w:val="00F945E2"/>
    <w:rsid w:val="00F94C75"/>
    <w:rsid w:val="00FB0917"/>
    <w:rsid w:val="00FB1845"/>
    <w:rsid w:val="00FB27E6"/>
    <w:rsid w:val="00FB341B"/>
    <w:rsid w:val="00FB7892"/>
    <w:rsid w:val="00FC3235"/>
    <w:rsid w:val="00FC3645"/>
    <w:rsid w:val="00FC47EF"/>
    <w:rsid w:val="00FD1F63"/>
    <w:rsid w:val="00FD32D6"/>
    <w:rsid w:val="00FD4CFA"/>
    <w:rsid w:val="00FE2479"/>
    <w:rsid w:val="00FF3E5F"/>
    <w:rsid w:val="00FF5904"/>
    <w:rsid w:val="00FF7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8CEE0"/>
  <w15:chartTrackingRefBased/>
  <w15:docId w15:val="{C88F5516-D4FE-4955-B9C3-88D494D5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uiPriority="1" w:qFormat="1"/>
    <w:lsdException w:name="heading 5" w:semiHidden="1" w:uiPriority="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uiPriority="20"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938"/>
    <w:rPr>
      <w:sz w:val="24"/>
      <w:szCs w:val="24"/>
    </w:rPr>
  </w:style>
  <w:style w:type="paragraph" w:styleId="Titolo1">
    <w:name w:val="heading 1"/>
    <w:basedOn w:val="Normale"/>
    <w:next w:val="Normale"/>
    <w:link w:val="Titolo1Carattere"/>
    <w:uiPriority w:val="1"/>
    <w:qFormat/>
    <w:rsid w:val="001B29C6"/>
    <w:pPr>
      <w:keepNext/>
      <w:spacing w:before="240" w:after="60"/>
      <w:outlineLvl w:val="0"/>
    </w:pPr>
    <w:rPr>
      <w:rFonts w:ascii="Arial" w:hAnsi="Arial" w:cs="Arial"/>
      <w:b/>
      <w:bCs/>
      <w:kern w:val="32"/>
      <w:sz w:val="32"/>
      <w:szCs w:val="32"/>
    </w:rPr>
  </w:style>
  <w:style w:type="paragraph" w:styleId="Titolo2">
    <w:name w:val="heading 2"/>
    <w:basedOn w:val="Normale"/>
    <w:link w:val="Titolo2Carattere"/>
    <w:uiPriority w:val="1"/>
    <w:qFormat/>
    <w:rsid w:val="0028071C"/>
    <w:pPr>
      <w:widowControl w:val="0"/>
      <w:ind w:left="152"/>
      <w:outlineLvl w:val="1"/>
    </w:pPr>
    <w:rPr>
      <w:rFonts w:ascii="Arial" w:eastAsia="Arial" w:hAnsi="Arial" w:cs="Arial"/>
      <w:b/>
      <w:bCs/>
      <w:lang w:val="en-US" w:eastAsia="en-US"/>
    </w:rPr>
  </w:style>
  <w:style w:type="paragraph" w:styleId="Titolo3">
    <w:name w:val="heading 3"/>
    <w:basedOn w:val="Normale"/>
    <w:link w:val="Titolo3Carattere"/>
    <w:uiPriority w:val="1"/>
    <w:qFormat/>
    <w:rsid w:val="0028071C"/>
    <w:pPr>
      <w:widowControl w:val="0"/>
      <w:ind w:left="40"/>
      <w:outlineLvl w:val="2"/>
    </w:pPr>
    <w:rPr>
      <w:rFonts w:ascii="Arial" w:eastAsia="Arial" w:hAnsi="Arial" w:cs="Arial"/>
      <w:lang w:val="en-US" w:eastAsia="en-US"/>
    </w:rPr>
  </w:style>
  <w:style w:type="paragraph" w:styleId="Titolo4">
    <w:name w:val="heading 4"/>
    <w:basedOn w:val="Normale"/>
    <w:next w:val="Normale"/>
    <w:uiPriority w:val="1"/>
    <w:qFormat/>
    <w:rsid w:val="00897727"/>
    <w:pPr>
      <w:keepNext/>
      <w:spacing w:before="240" w:after="60"/>
      <w:outlineLvl w:val="3"/>
    </w:pPr>
    <w:rPr>
      <w:b/>
      <w:bCs/>
      <w:sz w:val="28"/>
      <w:szCs w:val="28"/>
    </w:rPr>
  </w:style>
  <w:style w:type="paragraph" w:styleId="Titolo5">
    <w:name w:val="heading 5"/>
    <w:basedOn w:val="Normale"/>
    <w:next w:val="Normale"/>
    <w:link w:val="Titolo5Carattere"/>
    <w:uiPriority w:val="1"/>
    <w:unhideWhenUsed/>
    <w:qFormat/>
    <w:rsid w:val="00DC5616"/>
    <w:pPr>
      <w:spacing w:before="240" w:after="60"/>
      <w:outlineLvl w:val="4"/>
    </w:pPr>
    <w:rPr>
      <w:rFonts w:ascii="Calibri" w:hAnsi="Calibri"/>
      <w:b/>
      <w:bCs/>
      <w:i/>
      <w:iCs/>
      <w:sz w:val="26"/>
      <w:szCs w:val="26"/>
    </w:rPr>
  </w:style>
  <w:style w:type="paragraph" w:styleId="Titolo6">
    <w:name w:val="heading 6"/>
    <w:basedOn w:val="Normale"/>
    <w:next w:val="Normale"/>
    <w:link w:val="Titolo6Carattere"/>
    <w:semiHidden/>
    <w:unhideWhenUsed/>
    <w:qFormat/>
    <w:rsid w:val="00461F9B"/>
    <w:pPr>
      <w:spacing w:before="240" w:after="60"/>
      <w:outlineLvl w:val="5"/>
    </w:pPr>
    <w:rPr>
      <w:rFonts w:ascii="Calibri" w:hAnsi="Calibri"/>
      <w:b/>
      <w:bCs/>
      <w:sz w:val="22"/>
      <w:szCs w:val="22"/>
    </w:rPr>
  </w:style>
  <w:style w:type="paragraph" w:styleId="Titolo8">
    <w:name w:val="heading 8"/>
    <w:basedOn w:val="Normale"/>
    <w:next w:val="Normale"/>
    <w:qFormat/>
    <w:rsid w:val="00897727"/>
    <w:pPr>
      <w:spacing w:before="240" w:after="60"/>
      <w:outlineLvl w:val="7"/>
    </w:pPr>
    <w:rPr>
      <w:i/>
      <w:i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CharCharCarattereCarattere1CharCharCarattereCarattereCarattere">
    <w:name w:val=" Char Char Carattere Carattere1 Char Char Carattere Carattere Carattere"/>
    <w:basedOn w:val="Normale"/>
    <w:rsid w:val="00897727"/>
    <w:pPr>
      <w:spacing w:before="120" w:after="120" w:line="240" w:lineRule="exact"/>
    </w:pPr>
    <w:rPr>
      <w:rFonts w:ascii="Tahoma" w:hAnsi="Tahoma"/>
      <w:sz w:val="20"/>
      <w:szCs w:val="20"/>
      <w:lang w:val="en-US" w:eastAsia="en-US"/>
    </w:rPr>
  </w:style>
  <w:style w:type="paragraph" w:styleId="Testonotaapidipagina">
    <w:name w:val="footnote text"/>
    <w:basedOn w:val="Normale"/>
    <w:link w:val="TestonotaapidipaginaCarattere"/>
    <w:uiPriority w:val="99"/>
    <w:semiHidden/>
    <w:rsid w:val="00897727"/>
    <w:rPr>
      <w:rFonts w:ascii="Arial" w:hAnsi="Arial" w:cs="Arial"/>
      <w:sz w:val="20"/>
      <w:szCs w:val="20"/>
    </w:rPr>
  </w:style>
  <w:style w:type="paragraph" w:styleId="Corpodeltesto2">
    <w:name w:val="Body Text 2"/>
    <w:basedOn w:val="Normale"/>
    <w:rsid w:val="00897727"/>
    <w:pPr>
      <w:spacing w:after="120" w:line="480" w:lineRule="auto"/>
    </w:pPr>
    <w:rPr>
      <w:rFonts w:ascii="Arial" w:hAnsi="Arial" w:cs="Arial"/>
      <w:sz w:val="22"/>
      <w:szCs w:val="22"/>
    </w:rPr>
  </w:style>
  <w:style w:type="paragraph" w:styleId="Corpodeltesto">
    <w:name w:val="Corpo del testo"/>
    <w:basedOn w:val="Normale"/>
    <w:uiPriority w:val="1"/>
    <w:qFormat/>
    <w:rsid w:val="00897727"/>
    <w:pPr>
      <w:spacing w:after="120"/>
    </w:pPr>
  </w:style>
  <w:style w:type="character" w:styleId="Rimandonotaapidipagina">
    <w:name w:val="footnote reference"/>
    <w:uiPriority w:val="99"/>
    <w:semiHidden/>
    <w:rsid w:val="00897727"/>
    <w:rPr>
      <w:vertAlign w:val="superscript"/>
    </w:rPr>
  </w:style>
  <w:style w:type="paragraph" w:styleId="NormaleWeb">
    <w:name w:val="Normal (Web)"/>
    <w:basedOn w:val="Normale"/>
    <w:rsid w:val="00897727"/>
    <w:pPr>
      <w:spacing w:before="100" w:after="100"/>
    </w:pPr>
    <w:rPr>
      <w:rFonts w:ascii="Arial Unicode MS" w:eastAsia="Arial Unicode MS" w:hAnsi="Arial Unicode MS" w:cs="Arial"/>
      <w:sz w:val="22"/>
      <w:szCs w:val="20"/>
    </w:rPr>
  </w:style>
  <w:style w:type="paragraph" w:styleId="Intestazione">
    <w:name w:val="header"/>
    <w:aliases w:val="hd,intestazione,h,Header/Footer,header odd,header,Hyphen,L1 Header"/>
    <w:basedOn w:val="Normale"/>
    <w:link w:val="IntestazioneCarattere"/>
    <w:uiPriority w:val="99"/>
    <w:rsid w:val="00897727"/>
    <w:pPr>
      <w:tabs>
        <w:tab w:val="center" w:pos="4819"/>
        <w:tab w:val="right" w:pos="9638"/>
      </w:tabs>
    </w:pPr>
    <w:rPr>
      <w:rFonts w:ascii="Arial" w:hAnsi="Arial" w:cs="Arial"/>
      <w:sz w:val="22"/>
      <w:szCs w:val="22"/>
    </w:rPr>
  </w:style>
  <w:style w:type="paragraph" w:styleId="Rientrocorpodeltesto2">
    <w:name w:val="Body Text Indent 2"/>
    <w:basedOn w:val="Normale"/>
    <w:rsid w:val="00897727"/>
    <w:pPr>
      <w:spacing w:after="120" w:line="480" w:lineRule="auto"/>
      <w:ind w:left="283"/>
    </w:pPr>
    <w:rPr>
      <w:rFonts w:ascii="Arial" w:hAnsi="Arial" w:cs="Arial"/>
      <w:sz w:val="22"/>
      <w:szCs w:val="22"/>
    </w:rPr>
  </w:style>
  <w:style w:type="table" w:styleId="Grigliatabella">
    <w:name w:val="Table Grid"/>
    <w:basedOn w:val="Tabellanormale"/>
    <w:uiPriority w:val="59"/>
    <w:rsid w:val="00E1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DF7901"/>
    <w:pPr>
      <w:tabs>
        <w:tab w:val="center" w:pos="4819"/>
        <w:tab w:val="right" w:pos="9638"/>
      </w:tabs>
    </w:pPr>
  </w:style>
  <w:style w:type="character" w:styleId="Numeropagina">
    <w:name w:val="page number"/>
    <w:basedOn w:val="Carpredefinitoparagrafo"/>
    <w:rsid w:val="00133C58"/>
  </w:style>
  <w:style w:type="paragraph" w:customStyle="1" w:styleId="provvr01">
    <w:name w:val="provv_r01"/>
    <w:basedOn w:val="Normale"/>
    <w:rsid w:val="003466B9"/>
    <w:pPr>
      <w:spacing w:before="100" w:beforeAutospacing="1" w:after="100" w:afterAutospacing="1"/>
      <w:jc w:val="both"/>
    </w:pPr>
    <w:rPr>
      <w:rFonts w:ascii="Verdana" w:hAnsi="Verdana"/>
    </w:rPr>
  </w:style>
  <w:style w:type="paragraph" w:customStyle="1" w:styleId="provvc1">
    <w:name w:val="provv_c1"/>
    <w:basedOn w:val="Normale"/>
    <w:rsid w:val="003466B9"/>
    <w:pPr>
      <w:spacing w:before="100" w:beforeAutospacing="1" w:after="100" w:afterAutospacing="1"/>
      <w:jc w:val="both"/>
    </w:pPr>
    <w:rPr>
      <w:rFonts w:ascii="Verdana" w:hAnsi="Verdana"/>
    </w:rPr>
  </w:style>
  <w:style w:type="paragraph" w:customStyle="1" w:styleId="provvr11">
    <w:name w:val="provv_r11"/>
    <w:basedOn w:val="Normale"/>
    <w:rsid w:val="003466B9"/>
    <w:pPr>
      <w:spacing w:before="100" w:beforeAutospacing="1" w:after="100" w:afterAutospacing="1"/>
      <w:ind w:firstLine="400"/>
      <w:jc w:val="both"/>
    </w:pPr>
    <w:rPr>
      <w:rFonts w:ascii="Verdana" w:hAnsi="Verdana"/>
    </w:rPr>
  </w:style>
  <w:style w:type="character" w:customStyle="1" w:styleId="IntestazioneCarattere">
    <w:name w:val="Intestazione Carattere"/>
    <w:aliases w:val="hd Carattere,intestazione Carattere,h Carattere,Header/Footer Carattere,header odd Carattere,header Carattere,Hyphen Carattere,L1 Header Carattere"/>
    <w:link w:val="Intestazione"/>
    <w:uiPriority w:val="99"/>
    <w:locked/>
    <w:rsid w:val="004E4DF8"/>
    <w:rPr>
      <w:rFonts w:ascii="Arial" w:hAnsi="Arial" w:cs="Arial"/>
      <w:sz w:val="22"/>
      <w:szCs w:val="22"/>
    </w:rPr>
  </w:style>
  <w:style w:type="character" w:customStyle="1" w:styleId="Titolo1Carattere">
    <w:name w:val="Titolo 1 Carattere"/>
    <w:link w:val="Titolo1"/>
    <w:rsid w:val="00B43697"/>
    <w:rPr>
      <w:rFonts w:ascii="Arial" w:hAnsi="Arial" w:cs="Arial"/>
      <w:b/>
      <w:bCs/>
      <w:kern w:val="32"/>
      <w:sz w:val="32"/>
      <w:szCs w:val="32"/>
    </w:rPr>
  </w:style>
  <w:style w:type="paragraph" w:customStyle="1" w:styleId="Default">
    <w:name w:val="Default"/>
    <w:rsid w:val="00043BB6"/>
    <w:pPr>
      <w:autoSpaceDE w:val="0"/>
      <w:autoSpaceDN w:val="0"/>
      <w:adjustRightInd w:val="0"/>
    </w:pPr>
    <w:rPr>
      <w:rFonts w:ascii="Arial" w:eastAsia="Calibri" w:hAnsi="Arial" w:cs="Arial"/>
      <w:color w:val="000000"/>
      <w:sz w:val="24"/>
      <w:szCs w:val="24"/>
      <w:lang w:eastAsia="en-US"/>
    </w:rPr>
  </w:style>
  <w:style w:type="character" w:customStyle="1" w:styleId="Titolo6Carattere">
    <w:name w:val="Titolo 6 Carattere"/>
    <w:link w:val="Titolo6"/>
    <w:semiHidden/>
    <w:rsid w:val="00461F9B"/>
    <w:rPr>
      <w:rFonts w:ascii="Calibri" w:eastAsia="Times New Roman" w:hAnsi="Calibri" w:cs="Times New Roman"/>
      <w:b/>
      <w:bCs/>
      <w:sz w:val="22"/>
      <w:szCs w:val="22"/>
    </w:rPr>
  </w:style>
  <w:style w:type="character" w:customStyle="1" w:styleId="TestonotaapidipaginaCarattere">
    <w:name w:val="Testo nota a piè di pagina Carattere"/>
    <w:link w:val="Testonotaapidipagina"/>
    <w:uiPriority w:val="99"/>
    <w:semiHidden/>
    <w:rsid w:val="00461F9B"/>
    <w:rPr>
      <w:rFonts w:ascii="Arial" w:hAnsi="Arial" w:cs="Arial"/>
    </w:rPr>
  </w:style>
  <w:style w:type="paragraph" w:styleId="Testofumetto">
    <w:name w:val="Balloon Text"/>
    <w:basedOn w:val="Normale"/>
    <w:link w:val="TestofumettoCarattere"/>
    <w:uiPriority w:val="99"/>
    <w:rsid w:val="003A6F9C"/>
    <w:rPr>
      <w:rFonts w:ascii="Tahoma" w:hAnsi="Tahoma" w:cs="Tahoma"/>
      <w:sz w:val="16"/>
      <w:szCs w:val="16"/>
    </w:rPr>
  </w:style>
  <w:style w:type="character" w:customStyle="1" w:styleId="TestofumettoCarattere">
    <w:name w:val="Testo fumetto Carattere"/>
    <w:link w:val="Testofumetto"/>
    <w:uiPriority w:val="99"/>
    <w:rsid w:val="003A6F9C"/>
    <w:rPr>
      <w:rFonts w:ascii="Tahoma" w:hAnsi="Tahoma" w:cs="Tahoma"/>
      <w:sz w:val="16"/>
      <w:szCs w:val="16"/>
    </w:rPr>
  </w:style>
  <w:style w:type="character" w:styleId="Enfasicorsivo">
    <w:name w:val="Emphasis"/>
    <w:uiPriority w:val="20"/>
    <w:qFormat/>
    <w:rsid w:val="002E6BCF"/>
    <w:rPr>
      <w:i/>
      <w:iCs/>
    </w:rPr>
  </w:style>
  <w:style w:type="character" w:customStyle="1" w:styleId="Titolo5Carattere">
    <w:name w:val="Titolo 5 Carattere"/>
    <w:link w:val="Titolo5"/>
    <w:semiHidden/>
    <w:rsid w:val="00DC5616"/>
    <w:rPr>
      <w:rFonts w:ascii="Calibri" w:eastAsia="Times New Roman" w:hAnsi="Calibri" w:cs="Times New Roman"/>
      <w:b/>
      <w:bCs/>
      <w:i/>
      <w:iCs/>
      <w:sz w:val="26"/>
      <w:szCs w:val="26"/>
    </w:rPr>
  </w:style>
  <w:style w:type="character" w:customStyle="1" w:styleId="Titolo2Carattere">
    <w:name w:val="Titolo 2 Carattere"/>
    <w:link w:val="Titolo2"/>
    <w:uiPriority w:val="1"/>
    <w:rsid w:val="0028071C"/>
    <w:rPr>
      <w:rFonts w:ascii="Arial" w:eastAsia="Arial" w:hAnsi="Arial" w:cs="Arial"/>
      <w:b/>
      <w:bCs/>
      <w:sz w:val="24"/>
      <w:szCs w:val="24"/>
      <w:lang w:val="en-US" w:eastAsia="en-US"/>
    </w:rPr>
  </w:style>
  <w:style w:type="character" w:customStyle="1" w:styleId="Titolo3Carattere">
    <w:name w:val="Titolo 3 Carattere"/>
    <w:link w:val="Titolo3"/>
    <w:uiPriority w:val="1"/>
    <w:rsid w:val="0028071C"/>
    <w:rPr>
      <w:rFonts w:ascii="Arial" w:eastAsia="Arial" w:hAnsi="Arial" w:cs="Arial"/>
      <w:sz w:val="24"/>
      <w:szCs w:val="24"/>
      <w:lang w:val="en-US" w:eastAsia="en-US"/>
    </w:rPr>
  </w:style>
  <w:style w:type="numbering" w:customStyle="1" w:styleId="Nessunelenco1">
    <w:name w:val="Nessun elenco1"/>
    <w:next w:val="Nessunelenco"/>
    <w:uiPriority w:val="99"/>
    <w:semiHidden/>
    <w:unhideWhenUsed/>
    <w:rsid w:val="0028071C"/>
  </w:style>
  <w:style w:type="table" w:customStyle="1" w:styleId="TableNormal">
    <w:name w:val="Table Normal"/>
    <w:uiPriority w:val="2"/>
    <w:semiHidden/>
    <w:unhideWhenUsed/>
    <w:qFormat/>
    <w:rsid w:val="002807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link w:val="ParagrafoelencoCarattere"/>
    <w:qFormat/>
    <w:rsid w:val="0028071C"/>
    <w:pPr>
      <w:widowControl w:val="0"/>
      <w:ind w:left="1261" w:hanging="361"/>
      <w:jc w:val="both"/>
    </w:pPr>
    <w:rPr>
      <w:rFonts w:ascii="Arial" w:eastAsia="Arial" w:hAnsi="Arial" w:cs="Arial"/>
      <w:sz w:val="22"/>
      <w:szCs w:val="22"/>
      <w:lang w:val="en-US" w:eastAsia="en-US"/>
    </w:rPr>
  </w:style>
  <w:style w:type="paragraph" w:customStyle="1" w:styleId="TableParagraph">
    <w:name w:val="Table Paragraph"/>
    <w:basedOn w:val="Normale"/>
    <w:uiPriority w:val="1"/>
    <w:qFormat/>
    <w:rsid w:val="0028071C"/>
    <w:pPr>
      <w:widowControl w:val="0"/>
      <w:ind w:left="86"/>
    </w:pPr>
    <w:rPr>
      <w:rFonts w:ascii="Arial" w:eastAsia="Arial" w:hAnsi="Arial" w:cs="Arial"/>
      <w:sz w:val="22"/>
      <w:szCs w:val="22"/>
      <w:lang w:val="en-US" w:eastAsia="en-US"/>
    </w:rPr>
  </w:style>
  <w:style w:type="numbering" w:customStyle="1" w:styleId="Nessunelenco2">
    <w:name w:val="Nessun elenco2"/>
    <w:next w:val="Nessunelenco"/>
    <w:uiPriority w:val="99"/>
    <w:semiHidden/>
    <w:unhideWhenUsed/>
    <w:rsid w:val="00F04221"/>
  </w:style>
  <w:style w:type="character" w:customStyle="1" w:styleId="PidipaginaCarattere">
    <w:name w:val="Piè di pagina Carattere"/>
    <w:link w:val="Pidipagina"/>
    <w:uiPriority w:val="99"/>
    <w:rsid w:val="00F04221"/>
    <w:rPr>
      <w:sz w:val="24"/>
      <w:szCs w:val="24"/>
    </w:rPr>
  </w:style>
  <w:style w:type="table" w:customStyle="1" w:styleId="Grigliatabella1">
    <w:name w:val="Griglia tabella1"/>
    <w:basedOn w:val="Tabellanormale"/>
    <w:next w:val="Grigliatabella"/>
    <w:uiPriority w:val="59"/>
    <w:rsid w:val="00F0422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rsid w:val="008C2187"/>
    <w:rPr>
      <w:rFonts w:ascii="Arial" w:eastAsia="Arial" w:hAnsi="Arial" w:cs="Arial"/>
      <w:sz w:val="22"/>
      <w:szCs w:val="22"/>
      <w:lang w:val="en-US" w:eastAsia="en-US"/>
    </w:rPr>
  </w:style>
  <w:style w:type="character" w:customStyle="1" w:styleId="Caratterinotaapidipagina">
    <w:name w:val="Caratteri nota a piè di pagina"/>
    <w:rsid w:val="00390A90"/>
    <w:rPr>
      <w:vertAlign w:val="superscript"/>
    </w:rPr>
  </w:style>
  <w:style w:type="paragraph" w:customStyle="1" w:styleId="Corpodeltesto31">
    <w:name w:val="Corpo del testo 31"/>
    <w:basedOn w:val="Normale"/>
    <w:rsid w:val="00884D69"/>
    <w:pPr>
      <w:suppressAutoHyphens/>
      <w:spacing w:after="120"/>
    </w:pPr>
    <w:rPr>
      <w:rFonts w:ascii="Arial" w:hAnsi="Arial" w:cs="Arial"/>
      <w:color w:val="00000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0821">
      <w:bodyDiv w:val="1"/>
      <w:marLeft w:val="0"/>
      <w:marRight w:val="0"/>
      <w:marTop w:val="0"/>
      <w:marBottom w:val="0"/>
      <w:divBdr>
        <w:top w:val="none" w:sz="0" w:space="0" w:color="auto"/>
        <w:left w:val="none" w:sz="0" w:space="0" w:color="auto"/>
        <w:bottom w:val="none" w:sz="0" w:space="0" w:color="auto"/>
        <w:right w:val="none" w:sz="0" w:space="0" w:color="auto"/>
      </w:divBdr>
    </w:div>
    <w:div w:id="239828133">
      <w:bodyDiv w:val="1"/>
      <w:marLeft w:val="0"/>
      <w:marRight w:val="0"/>
      <w:marTop w:val="0"/>
      <w:marBottom w:val="0"/>
      <w:divBdr>
        <w:top w:val="none" w:sz="0" w:space="0" w:color="auto"/>
        <w:left w:val="none" w:sz="0" w:space="0" w:color="auto"/>
        <w:bottom w:val="none" w:sz="0" w:space="0" w:color="auto"/>
        <w:right w:val="none" w:sz="0" w:space="0" w:color="auto"/>
      </w:divBdr>
    </w:div>
    <w:div w:id="498426887">
      <w:bodyDiv w:val="1"/>
      <w:marLeft w:val="0"/>
      <w:marRight w:val="0"/>
      <w:marTop w:val="0"/>
      <w:marBottom w:val="0"/>
      <w:divBdr>
        <w:top w:val="none" w:sz="0" w:space="0" w:color="auto"/>
        <w:left w:val="none" w:sz="0" w:space="0" w:color="auto"/>
        <w:bottom w:val="none" w:sz="0" w:space="0" w:color="auto"/>
        <w:right w:val="none" w:sz="0" w:space="0" w:color="auto"/>
      </w:divBdr>
    </w:div>
    <w:div w:id="647520549">
      <w:bodyDiv w:val="1"/>
      <w:marLeft w:val="0"/>
      <w:marRight w:val="0"/>
      <w:marTop w:val="0"/>
      <w:marBottom w:val="0"/>
      <w:divBdr>
        <w:top w:val="none" w:sz="0" w:space="0" w:color="auto"/>
        <w:left w:val="none" w:sz="0" w:space="0" w:color="auto"/>
        <w:bottom w:val="none" w:sz="0" w:space="0" w:color="auto"/>
        <w:right w:val="none" w:sz="0" w:space="0" w:color="auto"/>
      </w:divBdr>
    </w:div>
    <w:div w:id="691997974">
      <w:bodyDiv w:val="1"/>
      <w:marLeft w:val="0"/>
      <w:marRight w:val="0"/>
      <w:marTop w:val="0"/>
      <w:marBottom w:val="0"/>
      <w:divBdr>
        <w:top w:val="none" w:sz="0" w:space="0" w:color="auto"/>
        <w:left w:val="none" w:sz="0" w:space="0" w:color="auto"/>
        <w:bottom w:val="none" w:sz="0" w:space="0" w:color="auto"/>
        <w:right w:val="none" w:sz="0" w:space="0" w:color="auto"/>
      </w:divBdr>
    </w:div>
    <w:div w:id="1128625314">
      <w:bodyDiv w:val="1"/>
      <w:marLeft w:val="0"/>
      <w:marRight w:val="0"/>
      <w:marTop w:val="0"/>
      <w:marBottom w:val="0"/>
      <w:divBdr>
        <w:top w:val="none" w:sz="0" w:space="0" w:color="auto"/>
        <w:left w:val="none" w:sz="0" w:space="0" w:color="auto"/>
        <w:bottom w:val="none" w:sz="0" w:space="0" w:color="auto"/>
        <w:right w:val="none" w:sz="0" w:space="0" w:color="auto"/>
      </w:divBdr>
    </w:div>
    <w:div w:id="1239905133">
      <w:bodyDiv w:val="1"/>
      <w:marLeft w:val="0"/>
      <w:marRight w:val="0"/>
      <w:marTop w:val="0"/>
      <w:marBottom w:val="0"/>
      <w:divBdr>
        <w:top w:val="none" w:sz="0" w:space="0" w:color="auto"/>
        <w:left w:val="none" w:sz="0" w:space="0" w:color="auto"/>
        <w:bottom w:val="none" w:sz="0" w:space="0" w:color="auto"/>
        <w:right w:val="none" w:sz="0" w:space="0" w:color="auto"/>
      </w:divBdr>
    </w:div>
    <w:div w:id="1357585020">
      <w:bodyDiv w:val="1"/>
      <w:marLeft w:val="0"/>
      <w:marRight w:val="0"/>
      <w:marTop w:val="0"/>
      <w:marBottom w:val="0"/>
      <w:divBdr>
        <w:top w:val="none" w:sz="0" w:space="0" w:color="auto"/>
        <w:left w:val="none" w:sz="0" w:space="0" w:color="auto"/>
        <w:bottom w:val="none" w:sz="0" w:space="0" w:color="auto"/>
        <w:right w:val="none" w:sz="0" w:space="0" w:color="auto"/>
      </w:divBdr>
    </w:div>
    <w:div w:id="13900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4C4A2-A1E9-4A3D-9B87-12BCB7A9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2805</Words>
  <Characters>15991</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ALLEGATO A: MODELLI</vt:lpstr>
    </vt:vector>
  </TitlesOfParts>
  <Company>Regione Lazio</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MODELLI</dc:title>
  <dc:subject/>
  <dc:creator>Paola Bottaro</dc:creator>
  <cp:keywords/>
  <cp:lastModifiedBy>Roberta Pala</cp:lastModifiedBy>
  <cp:revision>2</cp:revision>
  <cp:lastPrinted>2017-02-24T11:43:00Z</cp:lastPrinted>
  <dcterms:created xsi:type="dcterms:W3CDTF">2022-07-19T15:54:00Z</dcterms:created>
  <dcterms:modified xsi:type="dcterms:W3CDTF">2022-07-19T15:54:00Z</dcterms:modified>
</cp:coreProperties>
</file>